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FDA" w:rsidRPr="00544F34" w:rsidRDefault="005B13B9" w:rsidP="00FE44C4">
      <w:pPr>
        <w:tabs>
          <w:tab w:val="left" w:pos="142"/>
          <w:tab w:val="left" w:pos="532"/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bookmarkStart w:id="0" w:name="_GoBack"/>
      <w:bookmarkEnd w:id="0"/>
      <w:r w:rsidRPr="00544F34">
        <w:rPr>
          <w:rFonts w:ascii="Times New Roman" w:hAnsi="Times New Roman" w:cs="Times New Roman"/>
          <w:color w:val="000000" w:themeColor="text1"/>
        </w:rPr>
        <w:tab/>
      </w:r>
    </w:p>
    <w:p w:rsidR="0051099B" w:rsidRDefault="0051099B" w:rsidP="0051099B">
      <w:pPr>
        <w:tabs>
          <w:tab w:val="left" w:pos="532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Уважаемые Дамы и господа!</w:t>
      </w:r>
    </w:p>
    <w:p w:rsidR="0051099B" w:rsidRDefault="0051099B" w:rsidP="0051099B">
      <w:pPr>
        <w:tabs>
          <w:tab w:val="left" w:pos="532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C30962" w:rsidRPr="00544F34" w:rsidRDefault="00D53322" w:rsidP="00544F34">
      <w:pPr>
        <w:tabs>
          <w:tab w:val="left" w:pos="532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10"/>
          <w:szCs w:val="10"/>
        </w:rPr>
      </w:pPr>
      <w:r w:rsidRPr="00544F34">
        <w:rPr>
          <w:rFonts w:ascii="Times New Roman" w:hAnsi="Times New Roman" w:cs="Times New Roman"/>
          <w:color w:val="000000" w:themeColor="text1"/>
        </w:rPr>
        <w:t>Всемирно из</w:t>
      </w:r>
      <w:r w:rsidR="00370172" w:rsidRPr="00544F34">
        <w:rPr>
          <w:rFonts w:ascii="Times New Roman" w:hAnsi="Times New Roman" w:cs="Times New Roman"/>
          <w:color w:val="000000" w:themeColor="text1"/>
        </w:rPr>
        <w:t xml:space="preserve">вестная международная сеть отелей </w:t>
      </w:r>
      <w:r w:rsidR="00710A33" w:rsidRPr="00544F34">
        <w:rPr>
          <w:rFonts w:ascii="Times New Roman" w:hAnsi="Times New Roman" w:cs="Times New Roman"/>
          <w:color w:val="000000" w:themeColor="text1"/>
        </w:rPr>
        <w:t xml:space="preserve">класса 4 </w:t>
      </w:r>
      <w:r w:rsidR="00086CEC" w:rsidRPr="00544F34">
        <w:rPr>
          <w:rFonts w:ascii="Times New Roman" w:hAnsi="Times New Roman" w:cs="Times New Roman"/>
          <w:color w:val="000000" w:themeColor="text1"/>
        </w:rPr>
        <w:t>звезды -</w:t>
      </w:r>
      <w:r w:rsidR="00710A33" w:rsidRPr="00544F34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44F34">
        <w:rPr>
          <w:rFonts w:ascii="Times New Roman" w:hAnsi="Times New Roman" w:cs="Times New Roman"/>
          <w:color w:val="000000" w:themeColor="text1"/>
        </w:rPr>
        <w:t>Golden</w:t>
      </w:r>
      <w:proofErr w:type="spellEnd"/>
      <w:r w:rsidR="00C30962" w:rsidRPr="00544F34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086CEC" w:rsidRPr="00544F34">
        <w:rPr>
          <w:rFonts w:ascii="Times New Roman" w:hAnsi="Times New Roman" w:cs="Times New Roman"/>
          <w:color w:val="000000" w:themeColor="text1"/>
        </w:rPr>
        <w:t>Tulip</w:t>
      </w:r>
      <w:proofErr w:type="spellEnd"/>
      <w:r w:rsidR="00086CEC" w:rsidRPr="00544F34">
        <w:rPr>
          <w:rFonts w:ascii="Times New Roman" w:hAnsi="Times New Roman" w:cs="Times New Roman"/>
          <w:color w:val="000000" w:themeColor="text1"/>
        </w:rPr>
        <w:t xml:space="preserve"> -</w:t>
      </w:r>
      <w:r w:rsidR="00710A33" w:rsidRPr="00544F34">
        <w:rPr>
          <w:rFonts w:ascii="Times New Roman" w:hAnsi="Times New Roman" w:cs="Times New Roman"/>
          <w:color w:val="000000" w:themeColor="text1"/>
        </w:rPr>
        <w:t xml:space="preserve"> </w:t>
      </w:r>
      <w:r w:rsidRPr="00544F34">
        <w:rPr>
          <w:rFonts w:ascii="Times New Roman" w:hAnsi="Times New Roman" w:cs="Times New Roman"/>
          <w:color w:val="000000" w:themeColor="text1"/>
        </w:rPr>
        <w:t xml:space="preserve">имеет честь представить Вам </w:t>
      </w:r>
      <w:r w:rsidR="00086CEC" w:rsidRPr="00544F34">
        <w:rPr>
          <w:rFonts w:ascii="Times New Roman" w:hAnsi="Times New Roman" w:cs="Times New Roman"/>
          <w:color w:val="000000" w:themeColor="text1"/>
        </w:rPr>
        <w:t>открытие нового</w:t>
      </w:r>
      <w:r w:rsidR="00C30962" w:rsidRPr="00544F34">
        <w:rPr>
          <w:rFonts w:ascii="Times New Roman" w:hAnsi="Times New Roman" w:cs="Times New Roman"/>
          <w:color w:val="000000" w:themeColor="text1"/>
        </w:rPr>
        <w:t xml:space="preserve"> Отеля –</w:t>
      </w:r>
      <w:r w:rsidRPr="00544F34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44F34">
        <w:rPr>
          <w:rFonts w:ascii="Times New Roman" w:hAnsi="Times New Roman" w:cs="Times New Roman"/>
          <w:color w:val="000000" w:themeColor="text1"/>
        </w:rPr>
        <w:t>Golden</w:t>
      </w:r>
      <w:proofErr w:type="spellEnd"/>
      <w:r w:rsidR="00C30962" w:rsidRPr="00544F34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44F34">
        <w:rPr>
          <w:rFonts w:ascii="Times New Roman" w:hAnsi="Times New Roman" w:cs="Times New Roman"/>
          <w:color w:val="000000" w:themeColor="text1"/>
        </w:rPr>
        <w:t>Tulip</w:t>
      </w:r>
      <w:proofErr w:type="spellEnd"/>
      <w:r w:rsidR="009473A7" w:rsidRPr="00544F34">
        <w:rPr>
          <w:rFonts w:ascii="Times New Roman" w:hAnsi="Times New Roman" w:cs="Times New Roman"/>
          <w:color w:val="000000" w:themeColor="text1"/>
        </w:rPr>
        <w:t xml:space="preserve"> </w:t>
      </w:r>
      <w:r w:rsidR="009473A7" w:rsidRPr="00544F34">
        <w:rPr>
          <w:rFonts w:ascii="Times New Roman" w:hAnsi="Times New Roman" w:cs="Times New Roman"/>
          <w:color w:val="000000" w:themeColor="text1"/>
          <w:lang w:val="en-US"/>
        </w:rPr>
        <w:t>Bishkek</w:t>
      </w:r>
      <w:r w:rsidRPr="00544F34">
        <w:rPr>
          <w:rFonts w:ascii="Times New Roman" w:hAnsi="Times New Roman" w:cs="Times New Roman"/>
          <w:color w:val="000000" w:themeColor="text1"/>
        </w:rPr>
        <w:t xml:space="preserve">. </w:t>
      </w:r>
      <w:r w:rsidR="00017D2E" w:rsidRPr="00544F34">
        <w:rPr>
          <w:rFonts w:ascii="Times New Roman" w:hAnsi="Times New Roman" w:cs="Times New Roman"/>
          <w:color w:val="000000" w:themeColor="text1"/>
        </w:rPr>
        <w:t xml:space="preserve">Настоящим </w:t>
      </w:r>
      <w:r w:rsidRPr="00544F34">
        <w:rPr>
          <w:rFonts w:ascii="Times New Roman" w:hAnsi="Times New Roman" w:cs="Times New Roman"/>
          <w:color w:val="000000" w:themeColor="text1"/>
        </w:rPr>
        <w:t>письм</w:t>
      </w:r>
      <w:r w:rsidR="00017D2E" w:rsidRPr="00544F34">
        <w:rPr>
          <w:rFonts w:ascii="Times New Roman" w:hAnsi="Times New Roman" w:cs="Times New Roman"/>
          <w:color w:val="000000" w:themeColor="text1"/>
        </w:rPr>
        <w:t>ом</w:t>
      </w:r>
      <w:r w:rsidRPr="00544F34">
        <w:rPr>
          <w:rFonts w:ascii="Times New Roman" w:hAnsi="Times New Roman" w:cs="Times New Roman"/>
          <w:color w:val="000000" w:themeColor="text1"/>
        </w:rPr>
        <w:t xml:space="preserve"> мы хот</w:t>
      </w:r>
      <w:r w:rsidR="00017D2E" w:rsidRPr="00544F34">
        <w:rPr>
          <w:rFonts w:ascii="Times New Roman" w:hAnsi="Times New Roman" w:cs="Times New Roman"/>
          <w:color w:val="000000" w:themeColor="text1"/>
        </w:rPr>
        <w:t>им</w:t>
      </w:r>
      <w:r w:rsidRPr="00544F34">
        <w:rPr>
          <w:rFonts w:ascii="Times New Roman" w:hAnsi="Times New Roman" w:cs="Times New Roman"/>
          <w:color w:val="000000" w:themeColor="text1"/>
        </w:rPr>
        <w:t xml:space="preserve"> </w:t>
      </w:r>
      <w:r w:rsidR="009473A7" w:rsidRPr="00544F34">
        <w:rPr>
          <w:rFonts w:ascii="Times New Roman" w:hAnsi="Times New Roman" w:cs="Times New Roman"/>
          <w:color w:val="000000" w:themeColor="text1"/>
        </w:rPr>
        <w:t xml:space="preserve">выразить </w:t>
      </w:r>
      <w:r w:rsidR="006B63F2" w:rsidRPr="00544F34">
        <w:rPr>
          <w:rFonts w:ascii="Times New Roman" w:hAnsi="Times New Roman" w:cs="Times New Roman"/>
          <w:color w:val="000000" w:themeColor="text1"/>
        </w:rPr>
        <w:t>уважение Вам</w:t>
      </w:r>
      <w:r w:rsidRPr="00544F34">
        <w:rPr>
          <w:rFonts w:ascii="Times New Roman" w:hAnsi="Times New Roman" w:cs="Times New Roman"/>
          <w:color w:val="000000" w:themeColor="text1"/>
        </w:rPr>
        <w:t xml:space="preserve"> и Вашей уважаемой организации</w:t>
      </w:r>
      <w:r w:rsidR="00017D2E" w:rsidRPr="00544F34">
        <w:rPr>
          <w:rFonts w:ascii="Times New Roman" w:hAnsi="Times New Roman" w:cs="Times New Roman"/>
          <w:color w:val="000000" w:themeColor="text1"/>
        </w:rPr>
        <w:t xml:space="preserve">, а также </w:t>
      </w:r>
      <w:r w:rsidR="009473A7" w:rsidRPr="00544F34">
        <w:rPr>
          <w:rFonts w:ascii="Times New Roman" w:hAnsi="Times New Roman" w:cs="Times New Roman"/>
          <w:color w:val="000000" w:themeColor="text1"/>
        </w:rPr>
        <w:t>представить Вашему вниманию специальное предложение по размещению гостей в Отеле Golden</w:t>
      </w:r>
      <w:r w:rsidR="00C30962" w:rsidRPr="00544F34">
        <w:rPr>
          <w:rFonts w:ascii="Times New Roman" w:hAnsi="Times New Roman" w:cs="Times New Roman"/>
          <w:color w:val="000000" w:themeColor="text1"/>
        </w:rPr>
        <w:t xml:space="preserve"> </w:t>
      </w:r>
      <w:r w:rsidR="009473A7" w:rsidRPr="00544F34">
        <w:rPr>
          <w:rFonts w:ascii="Times New Roman" w:hAnsi="Times New Roman" w:cs="Times New Roman"/>
          <w:color w:val="000000" w:themeColor="text1"/>
        </w:rPr>
        <w:t xml:space="preserve">Tulip </w:t>
      </w:r>
      <w:r w:rsidR="009473A7" w:rsidRPr="00544F34">
        <w:rPr>
          <w:rFonts w:ascii="Times New Roman" w:hAnsi="Times New Roman" w:cs="Times New Roman"/>
          <w:color w:val="000000" w:themeColor="text1"/>
          <w:lang w:val="en-US"/>
        </w:rPr>
        <w:t>Bishkek</w:t>
      </w:r>
      <w:r w:rsidRPr="00544F34">
        <w:rPr>
          <w:rFonts w:ascii="Times New Roman" w:hAnsi="Times New Roman" w:cs="Times New Roman"/>
          <w:color w:val="000000" w:themeColor="text1"/>
        </w:rPr>
        <w:t>.</w:t>
      </w:r>
      <w:r w:rsidRPr="00544F34">
        <w:rPr>
          <w:rFonts w:ascii="Times New Roman" w:hAnsi="Times New Roman" w:cs="Times New Roman"/>
          <w:color w:val="000000" w:themeColor="text1"/>
        </w:rPr>
        <w:br/>
      </w:r>
    </w:p>
    <w:p w:rsidR="00C30962" w:rsidRPr="00544F34" w:rsidRDefault="00017D2E" w:rsidP="00544F34">
      <w:pPr>
        <w:tabs>
          <w:tab w:val="left" w:pos="532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544F34">
        <w:rPr>
          <w:rFonts w:ascii="Times New Roman" w:hAnsi="Times New Roman" w:cs="Times New Roman"/>
          <w:color w:val="000000" w:themeColor="text1"/>
        </w:rPr>
        <w:t xml:space="preserve">Сеть отелей </w:t>
      </w:r>
      <w:r w:rsidRPr="00544F34">
        <w:rPr>
          <w:rFonts w:ascii="Times New Roman" w:hAnsi="Times New Roman" w:cs="Times New Roman"/>
          <w:color w:val="000000" w:themeColor="text1"/>
          <w:lang w:val="en-US"/>
        </w:rPr>
        <w:t>Golden</w:t>
      </w:r>
      <w:r w:rsidRPr="00544F34">
        <w:rPr>
          <w:rFonts w:ascii="Times New Roman" w:hAnsi="Times New Roman" w:cs="Times New Roman"/>
          <w:color w:val="000000" w:themeColor="text1"/>
        </w:rPr>
        <w:t xml:space="preserve"> </w:t>
      </w:r>
      <w:r w:rsidRPr="00544F34">
        <w:rPr>
          <w:rFonts w:ascii="Times New Roman" w:hAnsi="Times New Roman" w:cs="Times New Roman"/>
          <w:color w:val="000000" w:themeColor="text1"/>
          <w:lang w:val="en-US"/>
        </w:rPr>
        <w:t>Tulip</w:t>
      </w:r>
      <w:r w:rsidRPr="00544F34">
        <w:rPr>
          <w:rFonts w:ascii="Times New Roman" w:hAnsi="Times New Roman" w:cs="Times New Roman"/>
          <w:color w:val="000000" w:themeColor="text1"/>
        </w:rPr>
        <w:t xml:space="preserve"> представлена 230 </w:t>
      </w:r>
      <w:r w:rsidR="006B63F2" w:rsidRPr="00544F34">
        <w:rPr>
          <w:rFonts w:ascii="Times New Roman" w:hAnsi="Times New Roman" w:cs="Times New Roman"/>
          <w:color w:val="000000" w:themeColor="text1"/>
        </w:rPr>
        <w:t>отелями в</w:t>
      </w:r>
      <w:r w:rsidRPr="00544F34">
        <w:rPr>
          <w:rFonts w:ascii="Times New Roman" w:hAnsi="Times New Roman" w:cs="Times New Roman"/>
          <w:color w:val="000000" w:themeColor="text1"/>
        </w:rPr>
        <w:t xml:space="preserve"> 40 странах мира. Golden</w:t>
      </w:r>
      <w:r w:rsidR="00C30962" w:rsidRPr="00544F34">
        <w:rPr>
          <w:rFonts w:ascii="Times New Roman" w:hAnsi="Times New Roman" w:cs="Times New Roman"/>
          <w:color w:val="000000" w:themeColor="text1"/>
        </w:rPr>
        <w:t xml:space="preserve"> </w:t>
      </w:r>
      <w:r w:rsidRPr="00544F34">
        <w:rPr>
          <w:rFonts w:ascii="Times New Roman" w:hAnsi="Times New Roman" w:cs="Times New Roman"/>
          <w:color w:val="000000" w:themeColor="text1"/>
        </w:rPr>
        <w:t xml:space="preserve">Tulip </w:t>
      </w:r>
      <w:r w:rsidRPr="00544F34">
        <w:rPr>
          <w:rFonts w:ascii="Times New Roman" w:hAnsi="Times New Roman" w:cs="Times New Roman"/>
          <w:color w:val="000000" w:themeColor="text1"/>
          <w:lang w:val="en-US"/>
        </w:rPr>
        <w:t>Bishkek</w:t>
      </w:r>
      <w:r w:rsidRPr="00544F34">
        <w:rPr>
          <w:rFonts w:ascii="Times New Roman" w:hAnsi="Times New Roman" w:cs="Times New Roman"/>
          <w:color w:val="000000" w:themeColor="text1"/>
        </w:rPr>
        <w:t xml:space="preserve"> </w:t>
      </w:r>
      <w:r w:rsidR="009473A7" w:rsidRPr="00544F34">
        <w:rPr>
          <w:rFonts w:ascii="Times New Roman" w:hAnsi="Times New Roman" w:cs="Times New Roman"/>
          <w:color w:val="000000" w:themeColor="text1"/>
        </w:rPr>
        <w:t>-  отель</w:t>
      </w:r>
      <w:r w:rsidR="00D53322" w:rsidRPr="00544F34">
        <w:rPr>
          <w:rFonts w:ascii="Times New Roman" w:hAnsi="Times New Roman" w:cs="Times New Roman"/>
          <w:color w:val="000000" w:themeColor="text1"/>
        </w:rPr>
        <w:t xml:space="preserve"> </w:t>
      </w:r>
      <w:r w:rsidR="00370172" w:rsidRPr="00544F34">
        <w:rPr>
          <w:rFonts w:ascii="Times New Roman" w:hAnsi="Times New Roman" w:cs="Times New Roman"/>
          <w:color w:val="000000" w:themeColor="text1"/>
        </w:rPr>
        <w:t>класса 4 звезды</w:t>
      </w:r>
      <w:r w:rsidR="009473A7" w:rsidRPr="00544F34">
        <w:rPr>
          <w:rFonts w:ascii="Times New Roman" w:hAnsi="Times New Roman" w:cs="Times New Roman"/>
          <w:color w:val="000000" w:themeColor="text1"/>
        </w:rPr>
        <w:t>, который</w:t>
      </w:r>
      <w:r w:rsidR="00370172" w:rsidRPr="00544F34">
        <w:rPr>
          <w:rFonts w:ascii="Times New Roman" w:hAnsi="Times New Roman" w:cs="Times New Roman"/>
          <w:color w:val="000000" w:themeColor="text1"/>
        </w:rPr>
        <w:t xml:space="preserve"> </w:t>
      </w:r>
      <w:r w:rsidR="00D53322" w:rsidRPr="00544F34">
        <w:rPr>
          <w:rFonts w:ascii="Times New Roman" w:hAnsi="Times New Roman" w:cs="Times New Roman"/>
          <w:color w:val="000000" w:themeColor="text1"/>
        </w:rPr>
        <w:t>полностью соответствует международным стандартам</w:t>
      </w:r>
      <w:r w:rsidR="009E649C" w:rsidRPr="00544F34">
        <w:rPr>
          <w:rFonts w:ascii="Times New Roman" w:hAnsi="Times New Roman" w:cs="Times New Roman"/>
          <w:color w:val="000000" w:themeColor="text1"/>
        </w:rPr>
        <w:t>. Отель ориентирован на индивидуальный подход к клиентам</w:t>
      </w:r>
      <w:r w:rsidR="00370172" w:rsidRPr="00544F34">
        <w:rPr>
          <w:rFonts w:ascii="Times New Roman" w:hAnsi="Times New Roman" w:cs="Times New Roman"/>
          <w:color w:val="000000" w:themeColor="text1"/>
        </w:rPr>
        <w:t xml:space="preserve">. </w:t>
      </w:r>
      <w:r w:rsidR="009473A7" w:rsidRPr="00544F34">
        <w:rPr>
          <w:rFonts w:ascii="Times New Roman" w:hAnsi="Times New Roman" w:cs="Times New Roman"/>
          <w:color w:val="000000" w:themeColor="text1"/>
        </w:rPr>
        <w:t xml:space="preserve">Главным приоритетом Отеля являются </w:t>
      </w:r>
      <w:r w:rsidR="00370172" w:rsidRPr="00544F34">
        <w:rPr>
          <w:rFonts w:ascii="Times New Roman" w:hAnsi="Times New Roman" w:cs="Times New Roman"/>
          <w:color w:val="000000" w:themeColor="text1"/>
        </w:rPr>
        <w:t>Корпоративные</w:t>
      </w:r>
      <w:r w:rsidR="00D53322" w:rsidRPr="00544F34">
        <w:rPr>
          <w:rFonts w:ascii="Times New Roman" w:hAnsi="Times New Roman" w:cs="Times New Roman"/>
          <w:color w:val="000000" w:themeColor="text1"/>
        </w:rPr>
        <w:t xml:space="preserve"> клиент</w:t>
      </w:r>
      <w:r w:rsidR="00D415E3" w:rsidRPr="00544F34">
        <w:rPr>
          <w:rFonts w:ascii="Times New Roman" w:hAnsi="Times New Roman" w:cs="Times New Roman"/>
          <w:color w:val="000000" w:themeColor="text1"/>
        </w:rPr>
        <w:t>ы</w:t>
      </w:r>
      <w:r w:rsidR="009473A7" w:rsidRPr="00544F34">
        <w:rPr>
          <w:rFonts w:ascii="Times New Roman" w:hAnsi="Times New Roman" w:cs="Times New Roman"/>
          <w:color w:val="000000" w:themeColor="text1"/>
        </w:rPr>
        <w:t>, которым м</w:t>
      </w:r>
      <w:r w:rsidR="009E649C" w:rsidRPr="00544F34">
        <w:rPr>
          <w:rFonts w:ascii="Times New Roman" w:hAnsi="Times New Roman" w:cs="Times New Roman"/>
          <w:color w:val="000000" w:themeColor="text1"/>
        </w:rPr>
        <w:t xml:space="preserve">ы рады </w:t>
      </w:r>
      <w:r w:rsidR="00544F34" w:rsidRPr="00544F34">
        <w:rPr>
          <w:rFonts w:ascii="Times New Roman" w:hAnsi="Times New Roman" w:cs="Times New Roman"/>
          <w:color w:val="000000" w:themeColor="text1"/>
        </w:rPr>
        <w:t>предложить систему</w:t>
      </w:r>
      <w:r w:rsidR="009E649C" w:rsidRPr="00544F34">
        <w:rPr>
          <w:rFonts w:ascii="Times New Roman" w:hAnsi="Times New Roman" w:cs="Times New Roman"/>
          <w:color w:val="000000" w:themeColor="text1"/>
        </w:rPr>
        <w:t xml:space="preserve"> </w:t>
      </w:r>
      <w:r w:rsidR="00D53322" w:rsidRPr="00544F34">
        <w:rPr>
          <w:rFonts w:ascii="Times New Roman" w:hAnsi="Times New Roman" w:cs="Times New Roman"/>
          <w:color w:val="000000" w:themeColor="text1"/>
        </w:rPr>
        <w:t>бонусов и скидок.</w:t>
      </w:r>
    </w:p>
    <w:p w:rsidR="00C30962" w:rsidRPr="00544F34" w:rsidRDefault="009E649C" w:rsidP="00C30962">
      <w:pPr>
        <w:tabs>
          <w:tab w:val="left" w:pos="532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544F34">
        <w:rPr>
          <w:rFonts w:ascii="Times New Roman" w:hAnsi="Times New Roman" w:cs="Times New Roman"/>
          <w:color w:val="000000" w:themeColor="text1"/>
          <w:lang w:val="en-US"/>
        </w:rPr>
        <w:t>Golden</w:t>
      </w:r>
      <w:r w:rsidRPr="00544F34">
        <w:rPr>
          <w:rFonts w:ascii="Times New Roman" w:hAnsi="Times New Roman" w:cs="Times New Roman"/>
          <w:color w:val="000000" w:themeColor="text1"/>
        </w:rPr>
        <w:t xml:space="preserve"> </w:t>
      </w:r>
      <w:r w:rsidRPr="00544F34">
        <w:rPr>
          <w:rFonts w:ascii="Times New Roman" w:hAnsi="Times New Roman" w:cs="Times New Roman"/>
          <w:color w:val="000000" w:themeColor="text1"/>
          <w:lang w:val="en-US"/>
        </w:rPr>
        <w:t>Tulip</w:t>
      </w:r>
      <w:r w:rsidRPr="00544F34">
        <w:rPr>
          <w:rFonts w:ascii="Times New Roman" w:hAnsi="Times New Roman" w:cs="Times New Roman"/>
          <w:color w:val="000000" w:themeColor="text1"/>
        </w:rPr>
        <w:t xml:space="preserve"> </w:t>
      </w:r>
      <w:r w:rsidRPr="00544F34">
        <w:rPr>
          <w:rFonts w:ascii="Times New Roman" w:hAnsi="Times New Roman" w:cs="Times New Roman"/>
          <w:color w:val="000000" w:themeColor="text1"/>
          <w:lang w:val="en-US"/>
        </w:rPr>
        <w:t>Bishkek</w:t>
      </w:r>
      <w:r w:rsidRPr="00544F34">
        <w:rPr>
          <w:rFonts w:ascii="Times New Roman" w:hAnsi="Times New Roman" w:cs="Times New Roman"/>
          <w:color w:val="000000" w:themeColor="text1"/>
        </w:rPr>
        <w:t xml:space="preserve"> </w:t>
      </w:r>
      <w:r w:rsidRPr="00544F34">
        <w:rPr>
          <w:rFonts w:ascii="Times New Roman" w:hAnsi="Times New Roman" w:cs="Times New Roman"/>
          <w:color w:val="000000" w:themeColor="text1"/>
          <w:lang w:val="en-US"/>
        </w:rPr>
        <w:t>Hotel</w:t>
      </w:r>
      <w:r w:rsidRPr="00544F34">
        <w:rPr>
          <w:rFonts w:ascii="Times New Roman" w:hAnsi="Times New Roman" w:cs="Times New Roman"/>
          <w:color w:val="000000" w:themeColor="text1"/>
        </w:rPr>
        <w:t xml:space="preserve"> ра</w:t>
      </w:r>
      <w:r w:rsidR="009473A7" w:rsidRPr="00544F34">
        <w:rPr>
          <w:rFonts w:ascii="Times New Roman" w:hAnsi="Times New Roman" w:cs="Times New Roman"/>
          <w:color w:val="000000" w:themeColor="text1"/>
        </w:rPr>
        <w:t xml:space="preserve">сположен в самом центре города </w:t>
      </w:r>
      <w:r w:rsidRPr="00544F34">
        <w:rPr>
          <w:rFonts w:ascii="Times New Roman" w:hAnsi="Times New Roman" w:cs="Times New Roman"/>
          <w:color w:val="000000" w:themeColor="text1"/>
        </w:rPr>
        <w:t xml:space="preserve">неподалеку от государственных министерств и ведомств, неправительственных и международных организаций, торговых центров, музеев, театров, развлекательных и бизнес-центров, ресторанов и главной площади. </w:t>
      </w:r>
      <w:r w:rsidR="00C30962" w:rsidRPr="00544F34">
        <w:rPr>
          <w:rFonts w:ascii="Times New Roman" w:hAnsi="Times New Roman" w:cs="Times New Roman"/>
          <w:color w:val="000000" w:themeColor="text1"/>
        </w:rPr>
        <w:t xml:space="preserve"> Удобное расположение отеля идеально подходит для любых </w:t>
      </w:r>
      <w:r w:rsidR="00544F34" w:rsidRPr="00544F34">
        <w:rPr>
          <w:rFonts w:ascii="Times New Roman" w:hAnsi="Times New Roman" w:cs="Times New Roman"/>
          <w:color w:val="000000" w:themeColor="text1"/>
        </w:rPr>
        <w:t xml:space="preserve">целей </w:t>
      </w:r>
      <w:r w:rsidR="00544F34" w:rsidRPr="0046653D">
        <w:rPr>
          <w:rFonts w:ascii="Times New Roman" w:hAnsi="Times New Roman" w:cs="Times New Roman"/>
          <w:color w:val="000000" w:themeColor="text1"/>
        </w:rPr>
        <w:t>поездки</w:t>
      </w:r>
      <w:r w:rsidR="00C30962" w:rsidRPr="00544F34">
        <w:rPr>
          <w:rFonts w:ascii="Times New Roman" w:hAnsi="Times New Roman" w:cs="Times New Roman"/>
          <w:color w:val="000000" w:themeColor="text1"/>
        </w:rPr>
        <w:t xml:space="preserve"> – как для бизнеса, так и для отдыха.</w:t>
      </w:r>
    </w:p>
    <w:p w:rsidR="005B13B9" w:rsidRPr="00544F34" w:rsidRDefault="00D415E3" w:rsidP="00544F34">
      <w:pPr>
        <w:tabs>
          <w:tab w:val="left" w:pos="532"/>
        </w:tabs>
        <w:spacing w:before="120" w:after="120" w:line="240" w:lineRule="auto"/>
        <w:ind w:left="532" w:firstLine="35"/>
        <w:jc w:val="both"/>
        <w:rPr>
          <w:rFonts w:ascii="Times New Roman" w:hAnsi="Times New Roman" w:cs="Times New Roman"/>
          <w:b/>
          <w:color w:val="000000" w:themeColor="text1"/>
        </w:rPr>
      </w:pPr>
      <w:r w:rsidRPr="00544F34">
        <w:rPr>
          <w:rFonts w:ascii="Times New Roman" w:hAnsi="Times New Roman" w:cs="Times New Roman"/>
          <w:color w:val="000000" w:themeColor="text1"/>
        </w:rPr>
        <w:t> </w:t>
      </w:r>
      <w:r w:rsidRPr="00544F34">
        <w:rPr>
          <w:rFonts w:ascii="Times New Roman" w:hAnsi="Times New Roman" w:cs="Times New Roman"/>
          <w:b/>
          <w:color w:val="000000" w:themeColor="text1"/>
        </w:rPr>
        <w:t xml:space="preserve">Размещение </w:t>
      </w:r>
    </w:p>
    <w:p w:rsidR="00016BBC" w:rsidRPr="00544F34" w:rsidRDefault="00D53322" w:rsidP="00C30962">
      <w:pPr>
        <w:tabs>
          <w:tab w:val="left" w:pos="532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544F34">
        <w:rPr>
          <w:rFonts w:ascii="Times New Roman" w:hAnsi="Times New Roman" w:cs="Times New Roman"/>
          <w:color w:val="000000" w:themeColor="text1"/>
        </w:rPr>
        <w:t>GoldenTulip Бишкек Отель предл</w:t>
      </w:r>
      <w:r w:rsidR="00C30962" w:rsidRPr="00544F34">
        <w:rPr>
          <w:rFonts w:ascii="Times New Roman" w:hAnsi="Times New Roman" w:cs="Times New Roman"/>
          <w:color w:val="000000" w:themeColor="text1"/>
        </w:rPr>
        <w:t>агает 64 комфортабельных номера</w:t>
      </w:r>
      <w:r w:rsidRPr="00544F34">
        <w:rPr>
          <w:rFonts w:ascii="Times New Roman" w:hAnsi="Times New Roman" w:cs="Times New Roman"/>
          <w:color w:val="000000" w:themeColor="text1"/>
        </w:rPr>
        <w:t>, включая 56</w:t>
      </w:r>
      <w:r w:rsidR="00D415E3" w:rsidRPr="00544F34">
        <w:rPr>
          <w:rFonts w:ascii="Times New Roman" w:hAnsi="Times New Roman" w:cs="Times New Roman"/>
          <w:color w:val="000000" w:themeColor="text1"/>
        </w:rPr>
        <w:t xml:space="preserve"> номеров категории стандарт</w:t>
      </w:r>
      <w:r w:rsidRPr="00544F34">
        <w:rPr>
          <w:rFonts w:ascii="Times New Roman" w:hAnsi="Times New Roman" w:cs="Times New Roman"/>
          <w:color w:val="000000" w:themeColor="text1"/>
        </w:rPr>
        <w:t>/</w:t>
      </w:r>
      <w:r w:rsidR="00D415E3" w:rsidRPr="00544F34">
        <w:rPr>
          <w:rFonts w:ascii="Times New Roman" w:hAnsi="Times New Roman" w:cs="Times New Roman"/>
          <w:color w:val="000000" w:themeColor="text1"/>
        </w:rPr>
        <w:t>делюкс</w:t>
      </w:r>
      <w:r w:rsidRPr="00544F34">
        <w:rPr>
          <w:rFonts w:ascii="Times New Roman" w:hAnsi="Times New Roman" w:cs="Times New Roman"/>
          <w:color w:val="000000" w:themeColor="text1"/>
        </w:rPr>
        <w:t xml:space="preserve"> / </w:t>
      </w:r>
      <w:r w:rsidR="002B7825" w:rsidRPr="00544F34">
        <w:rPr>
          <w:rFonts w:ascii="Times New Roman" w:hAnsi="Times New Roman" w:cs="Times New Roman"/>
          <w:color w:val="000000" w:themeColor="text1"/>
        </w:rPr>
        <w:t>супериор</w:t>
      </w:r>
      <w:r w:rsidRPr="00544F34">
        <w:rPr>
          <w:rFonts w:ascii="Times New Roman" w:hAnsi="Times New Roman" w:cs="Times New Roman"/>
          <w:color w:val="000000" w:themeColor="text1"/>
        </w:rPr>
        <w:t xml:space="preserve">, 7 </w:t>
      </w:r>
      <w:r w:rsidR="00016BBC" w:rsidRPr="00544F34">
        <w:rPr>
          <w:rFonts w:ascii="Times New Roman" w:hAnsi="Times New Roman" w:cs="Times New Roman"/>
          <w:color w:val="000000" w:themeColor="text1"/>
        </w:rPr>
        <w:t xml:space="preserve">люксов </w:t>
      </w:r>
      <w:r w:rsidRPr="00544F34">
        <w:rPr>
          <w:rFonts w:ascii="Times New Roman" w:hAnsi="Times New Roman" w:cs="Times New Roman"/>
          <w:color w:val="000000" w:themeColor="text1"/>
        </w:rPr>
        <w:t>"Хан</w:t>
      </w:r>
      <w:r w:rsidR="00016BBC" w:rsidRPr="00544F34">
        <w:rPr>
          <w:rFonts w:ascii="Times New Roman" w:hAnsi="Times New Roman" w:cs="Times New Roman"/>
          <w:color w:val="000000" w:themeColor="text1"/>
        </w:rPr>
        <w:t xml:space="preserve"> </w:t>
      </w:r>
      <w:r w:rsidRPr="00544F34">
        <w:rPr>
          <w:rFonts w:ascii="Times New Roman" w:hAnsi="Times New Roman" w:cs="Times New Roman"/>
          <w:color w:val="000000" w:themeColor="text1"/>
        </w:rPr>
        <w:t xml:space="preserve">" и 1 </w:t>
      </w:r>
      <w:r w:rsidR="002B7825" w:rsidRPr="00544F34">
        <w:rPr>
          <w:rFonts w:ascii="Times New Roman" w:hAnsi="Times New Roman" w:cs="Times New Roman"/>
          <w:color w:val="000000" w:themeColor="text1"/>
        </w:rPr>
        <w:t>П</w:t>
      </w:r>
      <w:r w:rsidRPr="00544F34">
        <w:rPr>
          <w:rFonts w:ascii="Times New Roman" w:hAnsi="Times New Roman" w:cs="Times New Roman"/>
          <w:color w:val="000000" w:themeColor="text1"/>
        </w:rPr>
        <w:t>ре</w:t>
      </w:r>
      <w:r w:rsidR="00016BBC" w:rsidRPr="00544F34">
        <w:rPr>
          <w:rFonts w:ascii="Times New Roman" w:hAnsi="Times New Roman" w:cs="Times New Roman"/>
          <w:color w:val="000000" w:themeColor="text1"/>
        </w:rPr>
        <w:t>зидентский люкс - "Чингисхан</w:t>
      </w:r>
      <w:r w:rsidRPr="00544F34">
        <w:rPr>
          <w:rFonts w:ascii="Times New Roman" w:hAnsi="Times New Roman" w:cs="Times New Roman"/>
          <w:color w:val="000000" w:themeColor="text1"/>
        </w:rPr>
        <w:t>". Номера по</w:t>
      </w:r>
      <w:r w:rsidR="002B7825" w:rsidRPr="00544F34">
        <w:rPr>
          <w:rFonts w:ascii="Times New Roman" w:hAnsi="Times New Roman" w:cs="Times New Roman"/>
          <w:color w:val="000000" w:themeColor="text1"/>
        </w:rPr>
        <w:t>лностью оборудованы HD Smart TV с</w:t>
      </w:r>
      <w:r w:rsidRPr="00544F34">
        <w:rPr>
          <w:rFonts w:ascii="Times New Roman" w:hAnsi="Times New Roman" w:cs="Times New Roman"/>
          <w:color w:val="000000" w:themeColor="text1"/>
        </w:rPr>
        <w:t xml:space="preserve"> </w:t>
      </w:r>
      <w:r w:rsidR="00016BBC" w:rsidRPr="00544F34">
        <w:rPr>
          <w:rFonts w:ascii="Times New Roman" w:hAnsi="Times New Roman" w:cs="Times New Roman"/>
          <w:color w:val="000000" w:themeColor="text1"/>
        </w:rPr>
        <w:t xml:space="preserve">большим </w:t>
      </w:r>
      <w:r w:rsidRPr="00544F34">
        <w:rPr>
          <w:rFonts w:ascii="Times New Roman" w:hAnsi="Times New Roman" w:cs="Times New Roman"/>
          <w:color w:val="000000" w:themeColor="text1"/>
        </w:rPr>
        <w:t>выбором бесплатны</w:t>
      </w:r>
      <w:r w:rsidR="00016BBC" w:rsidRPr="00544F34">
        <w:rPr>
          <w:rFonts w:ascii="Times New Roman" w:hAnsi="Times New Roman" w:cs="Times New Roman"/>
          <w:color w:val="000000" w:themeColor="text1"/>
        </w:rPr>
        <w:t>х кабельных каналов</w:t>
      </w:r>
      <w:r w:rsidRPr="00544F34">
        <w:rPr>
          <w:rFonts w:ascii="Times New Roman" w:hAnsi="Times New Roman" w:cs="Times New Roman"/>
          <w:color w:val="000000" w:themeColor="text1"/>
        </w:rPr>
        <w:t xml:space="preserve">, </w:t>
      </w:r>
      <w:r w:rsidR="00C30962" w:rsidRPr="00544F34">
        <w:rPr>
          <w:rFonts w:ascii="Times New Roman" w:hAnsi="Times New Roman" w:cs="Times New Roman"/>
          <w:color w:val="000000" w:themeColor="text1"/>
        </w:rPr>
        <w:t xml:space="preserve">регулируемой </w:t>
      </w:r>
      <w:r w:rsidR="00C30962" w:rsidRPr="00544F34">
        <w:rPr>
          <w:rFonts w:ascii="Times New Roman" w:eastAsia="Times New Roman" w:hAnsi="Times New Roman" w:cs="Times New Roman"/>
          <w:color w:val="000000" w:themeColor="text1"/>
          <w:lang w:eastAsia="ru-RU"/>
        </w:rPr>
        <w:t>системой</w:t>
      </w:r>
      <w:r w:rsidR="002B7825" w:rsidRPr="00544F34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кондиционирования</w:t>
      </w:r>
      <w:r w:rsidRPr="00544F34">
        <w:rPr>
          <w:rFonts w:ascii="Times New Roman" w:hAnsi="Times New Roman" w:cs="Times New Roman"/>
          <w:color w:val="000000" w:themeColor="text1"/>
        </w:rPr>
        <w:t xml:space="preserve">, </w:t>
      </w:r>
      <w:r w:rsidR="00544F34" w:rsidRPr="00544F34">
        <w:rPr>
          <w:rFonts w:ascii="Times New Roman" w:hAnsi="Times New Roman" w:cs="Times New Roman"/>
          <w:color w:val="000000" w:themeColor="text1"/>
        </w:rPr>
        <w:t>минибаром</w:t>
      </w:r>
      <w:r w:rsidRPr="00544F34">
        <w:rPr>
          <w:rFonts w:ascii="Times New Roman" w:hAnsi="Times New Roman" w:cs="Times New Roman"/>
          <w:color w:val="000000" w:themeColor="text1"/>
        </w:rPr>
        <w:t>, сейф</w:t>
      </w:r>
      <w:r w:rsidR="00255AD1" w:rsidRPr="00544F34">
        <w:rPr>
          <w:rFonts w:ascii="Times New Roman" w:hAnsi="Times New Roman" w:cs="Times New Roman"/>
          <w:color w:val="000000" w:themeColor="text1"/>
        </w:rPr>
        <w:t>ом, полным</w:t>
      </w:r>
      <w:r w:rsidRPr="00544F34">
        <w:rPr>
          <w:rFonts w:ascii="Times New Roman" w:hAnsi="Times New Roman" w:cs="Times New Roman"/>
          <w:color w:val="000000" w:themeColor="text1"/>
        </w:rPr>
        <w:t xml:space="preserve"> набор</w:t>
      </w:r>
      <w:r w:rsidR="00255AD1" w:rsidRPr="00544F34">
        <w:rPr>
          <w:rFonts w:ascii="Times New Roman" w:hAnsi="Times New Roman" w:cs="Times New Roman"/>
          <w:color w:val="000000" w:themeColor="text1"/>
        </w:rPr>
        <w:t>ом</w:t>
      </w:r>
      <w:r w:rsidRPr="00544F34">
        <w:rPr>
          <w:rFonts w:ascii="Times New Roman" w:hAnsi="Times New Roman" w:cs="Times New Roman"/>
          <w:color w:val="000000" w:themeColor="text1"/>
        </w:rPr>
        <w:t xml:space="preserve"> туалетных принадлежностей, </w:t>
      </w:r>
      <w:r w:rsidR="00016BBC" w:rsidRPr="00544F34">
        <w:rPr>
          <w:rFonts w:ascii="Times New Roman" w:hAnsi="Times New Roman" w:cs="Times New Roman"/>
          <w:color w:val="000000" w:themeColor="text1"/>
        </w:rPr>
        <w:t>условия</w:t>
      </w:r>
      <w:r w:rsidR="00255AD1" w:rsidRPr="00544F34">
        <w:rPr>
          <w:rFonts w:ascii="Times New Roman" w:hAnsi="Times New Roman" w:cs="Times New Roman"/>
          <w:color w:val="000000" w:themeColor="text1"/>
        </w:rPr>
        <w:t>ми</w:t>
      </w:r>
      <w:r w:rsidR="00016BBC" w:rsidRPr="00544F34">
        <w:rPr>
          <w:rFonts w:ascii="Times New Roman" w:hAnsi="Times New Roman" w:cs="Times New Roman"/>
          <w:color w:val="000000" w:themeColor="text1"/>
        </w:rPr>
        <w:t xml:space="preserve"> для приготовления</w:t>
      </w:r>
      <w:r w:rsidRPr="00544F34">
        <w:rPr>
          <w:rFonts w:ascii="Times New Roman" w:hAnsi="Times New Roman" w:cs="Times New Roman"/>
          <w:color w:val="000000" w:themeColor="text1"/>
        </w:rPr>
        <w:t xml:space="preserve"> ча</w:t>
      </w:r>
      <w:r w:rsidR="00016BBC" w:rsidRPr="00544F34">
        <w:rPr>
          <w:rFonts w:ascii="Times New Roman" w:hAnsi="Times New Roman" w:cs="Times New Roman"/>
          <w:color w:val="000000" w:themeColor="text1"/>
        </w:rPr>
        <w:t>я</w:t>
      </w:r>
      <w:r w:rsidRPr="00544F34">
        <w:rPr>
          <w:rFonts w:ascii="Times New Roman" w:hAnsi="Times New Roman" w:cs="Times New Roman"/>
          <w:color w:val="000000" w:themeColor="text1"/>
        </w:rPr>
        <w:t xml:space="preserve"> / кофе. </w:t>
      </w:r>
      <w:r w:rsidR="002B7825" w:rsidRPr="00544F34">
        <w:rPr>
          <w:rFonts w:ascii="Times New Roman" w:hAnsi="Times New Roman" w:cs="Times New Roman"/>
          <w:color w:val="000000" w:themeColor="text1"/>
        </w:rPr>
        <w:t>В номерах класса «люкс» также предусмотрен</w:t>
      </w:r>
      <w:r w:rsidR="00016BBC" w:rsidRPr="00544F34">
        <w:rPr>
          <w:rFonts w:ascii="Times New Roman" w:hAnsi="Times New Roman" w:cs="Times New Roman"/>
          <w:color w:val="000000" w:themeColor="text1"/>
        </w:rPr>
        <w:t>ы утюг и гладильная доска</w:t>
      </w:r>
      <w:r w:rsidR="005B13B9" w:rsidRPr="00544F34">
        <w:rPr>
          <w:rFonts w:ascii="Times New Roman" w:hAnsi="Times New Roman" w:cs="Times New Roman"/>
          <w:color w:val="000000" w:themeColor="text1"/>
        </w:rPr>
        <w:t>, оборудова</w:t>
      </w:r>
      <w:r w:rsidR="00016BBC" w:rsidRPr="00544F34">
        <w:rPr>
          <w:rFonts w:ascii="Times New Roman" w:hAnsi="Times New Roman" w:cs="Times New Roman"/>
          <w:color w:val="000000" w:themeColor="text1"/>
        </w:rPr>
        <w:t>ны кухни, столовые</w:t>
      </w:r>
      <w:r w:rsidR="002B7825" w:rsidRPr="00544F34">
        <w:rPr>
          <w:rFonts w:ascii="Times New Roman" w:hAnsi="Times New Roman" w:cs="Times New Roman"/>
          <w:color w:val="000000" w:themeColor="text1"/>
        </w:rPr>
        <w:t xml:space="preserve">. </w:t>
      </w:r>
    </w:p>
    <w:p w:rsidR="00544F34" w:rsidRPr="00544F34" w:rsidRDefault="00D53322" w:rsidP="00A8567E">
      <w:pPr>
        <w:tabs>
          <w:tab w:val="left" w:pos="532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10"/>
          <w:szCs w:val="10"/>
        </w:rPr>
      </w:pPr>
      <w:r w:rsidRPr="00544F34">
        <w:rPr>
          <w:rFonts w:ascii="Times New Roman" w:hAnsi="Times New Roman" w:cs="Times New Roman"/>
          <w:color w:val="000000" w:themeColor="text1"/>
        </w:rPr>
        <w:t xml:space="preserve">Бесплатный беспроводной Интернет доступен во всех номерах и общественных местах! </w:t>
      </w:r>
      <w:r w:rsidR="00045102" w:rsidRPr="00544F34">
        <w:rPr>
          <w:rFonts w:ascii="Times New Roman" w:hAnsi="Times New Roman" w:cs="Times New Roman"/>
          <w:color w:val="000000" w:themeColor="text1"/>
        </w:rPr>
        <w:t xml:space="preserve">Номера для курящих и не курящих </w:t>
      </w:r>
      <w:r w:rsidRPr="00544F34">
        <w:rPr>
          <w:rFonts w:ascii="Times New Roman" w:hAnsi="Times New Roman" w:cs="Times New Roman"/>
          <w:color w:val="000000" w:themeColor="text1"/>
        </w:rPr>
        <w:t>доступны по вашему выбору.</w:t>
      </w:r>
      <w:r w:rsidRPr="00544F34">
        <w:rPr>
          <w:rFonts w:ascii="Times New Roman" w:hAnsi="Times New Roman" w:cs="Times New Roman"/>
          <w:color w:val="000000" w:themeColor="text1"/>
        </w:rPr>
        <w:br/>
      </w:r>
    </w:p>
    <w:p w:rsidR="00544F34" w:rsidRDefault="00544F34" w:rsidP="00A8567E">
      <w:pPr>
        <w:tabs>
          <w:tab w:val="left" w:pos="532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</w:rPr>
        <w:sectPr w:rsidR="00544F34" w:rsidSect="00FE44C4">
          <w:headerReference w:type="default" r:id="rId9"/>
          <w:footerReference w:type="default" r:id="rId10"/>
          <w:pgSz w:w="11906" w:h="16838"/>
          <w:pgMar w:top="1985" w:right="850" w:bottom="1134" w:left="1701" w:header="708" w:footer="708" w:gutter="0"/>
          <w:cols w:space="708"/>
          <w:docGrid w:linePitch="360"/>
        </w:sectPr>
      </w:pPr>
    </w:p>
    <w:p w:rsidR="005B13B9" w:rsidRPr="00544F34" w:rsidRDefault="00045102" w:rsidP="00A8567E">
      <w:pPr>
        <w:tabs>
          <w:tab w:val="left" w:pos="532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</w:rPr>
      </w:pPr>
      <w:r w:rsidRPr="00544F34">
        <w:rPr>
          <w:rFonts w:ascii="Times New Roman" w:hAnsi="Times New Roman" w:cs="Times New Roman"/>
          <w:b/>
          <w:color w:val="000000" w:themeColor="text1"/>
        </w:rPr>
        <w:lastRenderedPageBreak/>
        <w:t>Услуги отеля:</w:t>
      </w:r>
    </w:p>
    <w:p w:rsidR="005A1524" w:rsidRPr="00544F34" w:rsidRDefault="00D53322" w:rsidP="006B63F2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544F34">
        <w:rPr>
          <w:rFonts w:ascii="Segoe UI Symbol" w:eastAsia="MS Mincho" w:hAnsi="Segoe UI Symbol" w:cs="Segoe UI Symbol"/>
          <w:color w:val="000000" w:themeColor="text1"/>
        </w:rPr>
        <w:t>✓</w:t>
      </w:r>
      <w:r w:rsidRPr="00544F34">
        <w:rPr>
          <w:rFonts w:ascii="Times New Roman" w:hAnsi="Times New Roman" w:cs="Times New Roman"/>
          <w:color w:val="000000" w:themeColor="text1"/>
        </w:rPr>
        <w:t xml:space="preserve"> Бизнес-центр, оснащ</w:t>
      </w:r>
      <w:r w:rsidR="00016BBC" w:rsidRPr="00544F34">
        <w:rPr>
          <w:rFonts w:ascii="Times New Roman" w:hAnsi="Times New Roman" w:cs="Times New Roman"/>
          <w:color w:val="000000" w:themeColor="text1"/>
        </w:rPr>
        <w:t>енный компьютером, копировальным</w:t>
      </w:r>
      <w:r w:rsidRPr="00544F34">
        <w:rPr>
          <w:rFonts w:ascii="Times New Roman" w:hAnsi="Times New Roman" w:cs="Times New Roman"/>
          <w:color w:val="000000" w:themeColor="text1"/>
        </w:rPr>
        <w:t xml:space="preserve"> аппарат</w:t>
      </w:r>
      <w:r w:rsidR="00016BBC" w:rsidRPr="00544F34">
        <w:rPr>
          <w:rFonts w:ascii="Times New Roman" w:hAnsi="Times New Roman" w:cs="Times New Roman"/>
          <w:color w:val="000000" w:themeColor="text1"/>
        </w:rPr>
        <w:t>ом</w:t>
      </w:r>
      <w:r w:rsidRPr="00544F34">
        <w:rPr>
          <w:rFonts w:ascii="Times New Roman" w:hAnsi="Times New Roman" w:cs="Times New Roman"/>
          <w:color w:val="000000" w:themeColor="text1"/>
        </w:rPr>
        <w:t>, факс</w:t>
      </w:r>
      <w:r w:rsidR="00016BBC" w:rsidRPr="00544F34">
        <w:rPr>
          <w:rFonts w:ascii="Times New Roman" w:hAnsi="Times New Roman" w:cs="Times New Roman"/>
          <w:color w:val="000000" w:themeColor="text1"/>
        </w:rPr>
        <w:t>ом</w:t>
      </w:r>
      <w:r w:rsidRPr="00544F34">
        <w:rPr>
          <w:rFonts w:ascii="Times New Roman" w:hAnsi="Times New Roman" w:cs="Times New Roman"/>
          <w:color w:val="000000" w:themeColor="text1"/>
        </w:rPr>
        <w:t xml:space="preserve"> и </w:t>
      </w:r>
      <w:r w:rsidR="005A1524" w:rsidRPr="00544F34">
        <w:rPr>
          <w:rFonts w:ascii="Times New Roman" w:hAnsi="Times New Roman" w:cs="Times New Roman"/>
          <w:color w:val="000000" w:themeColor="text1"/>
        </w:rPr>
        <w:t>сканером.</w:t>
      </w:r>
    </w:p>
    <w:p w:rsidR="00A8567E" w:rsidRPr="00544F34" w:rsidRDefault="005A1524" w:rsidP="006B63F2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544F34">
        <w:rPr>
          <w:rFonts w:ascii="Segoe UI Symbol" w:hAnsi="Segoe UI Symbol" w:cs="Segoe UI Symbol"/>
          <w:color w:val="000000" w:themeColor="text1"/>
        </w:rPr>
        <w:t>✓</w:t>
      </w:r>
      <w:r w:rsidR="00045102" w:rsidRPr="00544F34">
        <w:rPr>
          <w:rFonts w:ascii="Times New Roman" w:hAnsi="Times New Roman" w:cs="Times New Roman"/>
          <w:color w:val="000000" w:themeColor="text1"/>
        </w:rPr>
        <w:t xml:space="preserve"> </w:t>
      </w:r>
      <w:r w:rsidR="00016BBC" w:rsidRPr="00544F34">
        <w:rPr>
          <w:rFonts w:ascii="Times New Roman" w:hAnsi="Times New Roman" w:cs="Times New Roman"/>
          <w:color w:val="000000" w:themeColor="text1"/>
        </w:rPr>
        <w:t>Эксклюзивный</w:t>
      </w:r>
      <w:r w:rsidR="00045102" w:rsidRPr="00544F34">
        <w:rPr>
          <w:rFonts w:ascii="Times New Roman" w:hAnsi="Times New Roman" w:cs="Times New Roman"/>
          <w:color w:val="000000" w:themeColor="text1"/>
        </w:rPr>
        <w:t xml:space="preserve"> </w:t>
      </w:r>
      <w:r w:rsidR="00D53322" w:rsidRPr="00544F34">
        <w:rPr>
          <w:rFonts w:ascii="Times New Roman" w:hAnsi="Times New Roman" w:cs="Times New Roman"/>
          <w:color w:val="000000" w:themeColor="text1"/>
        </w:rPr>
        <w:t xml:space="preserve">Ресторан </w:t>
      </w:r>
      <w:r w:rsidR="00387947" w:rsidRPr="00544F34">
        <w:rPr>
          <w:rFonts w:ascii="Times New Roman" w:hAnsi="Times New Roman" w:cs="Times New Roman"/>
          <w:color w:val="000000" w:themeColor="text1"/>
        </w:rPr>
        <w:t>“</w:t>
      </w:r>
      <w:r w:rsidR="00387947" w:rsidRPr="00544F34">
        <w:rPr>
          <w:rFonts w:ascii="Times New Roman" w:hAnsi="Times New Roman" w:cs="Times New Roman"/>
          <w:color w:val="000000" w:themeColor="text1"/>
          <w:lang w:val="en-US"/>
        </w:rPr>
        <w:t>Sapphire</w:t>
      </w:r>
      <w:r w:rsidR="00387947" w:rsidRPr="00544F34">
        <w:rPr>
          <w:rFonts w:ascii="Times New Roman" w:hAnsi="Times New Roman" w:cs="Times New Roman"/>
          <w:color w:val="000000" w:themeColor="text1"/>
        </w:rPr>
        <w:t>”</w:t>
      </w:r>
      <w:r w:rsidR="00EB2635" w:rsidRPr="00544F34">
        <w:rPr>
          <w:rFonts w:ascii="Times New Roman" w:hAnsi="Times New Roman" w:cs="Times New Roman"/>
          <w:color w:val="000000" w:themeColor="text1"/>
        </w:rPr>
        <w:t>,</w:t>
      </w:r>
      <w:r w:rsidR="00D53322" w:rsidRPr="00544F34">
        <w:rPr>
          <w:rFonts w:ascii="Times New Roman" w:hAnsi="Times New Roman" w:cs="Times New Roman"/>
          <w:color w:val="000000" w:themeColor="text1"/>
        </w:rPr>
        <w:t xml:space="preserve"> VIP "</w:t>
      </w:r>
      <w:r w:rsidR="003171AD" w:rsidRPr="00544F34">
        <w:rPr>
          <w:rFonts w:ascii="Times New Roman" w:hAnsi="Times New Roman" w:cs="Times New Roman"/>
          <w:color w:val="000000" w:themeColor="text1"/>
          <w:lang w:val="en-US"/>
        </w:rPr>
        <w:t>Sultan</w:t>
      </w:r>
      <w:r w:rsidR="00387947" w:rsidRPr="00544F34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045102" w:rsidRPr="00544F34">
        <w:rPr>
          <w:rFonts w:ascii="Times New Roman" w:hAnsi="Times New Roman" w:cs="Times New Roman"/>
          <w:color w:val="000000" w:themeColor="text1"/>
        </w:rPr>
        <w:t>lounge</w:t>
      </w:r>
      <w:proofErr w:type="spellEnd"/>
      <w:r w:rsidR="00D53322" w:rsidRPr="00544F34">
        <w:rPr>
          <w:rFonts w:ascii="Times New Roman" w:hAnsi="Times New Roman" w:cs="Times New Roman"/>
          <w:color w:val="000000" w:themeColor="text1"/>
        </w:rPr>
        <w:t xml:space="preserve">" </w:t>
      </w:r>
      <w:r w:rsidRPr="00544F34">
        <w:rPr>
          <w:rFonts w:ascii="Times New Roman" w:hAnsi="Times New Roman" w:cs="Times New Roman"/>
          <w:color w:val="000000" w:themeColor="text1"/>
        </w:rPr>
        <w:t>и Бар</w:t>
      </w:r>
      <w:r w:rsidR="00EB2635" w:rsidRPr="00544F34">
        <w:rPr>
          <w:rFonts w:ascii="Times New Roman" w:hAnsi="Times New Roman" w:cs="Times New Roman"/>
          <w:color w:val="000000" w:themeColor="text1"/>
        </w:rPr>
        <w:t xml:space="preserve"> </w:t>
      </w:r>
      <w:r w:rsidR="00D53322" w:rsidRPr="00544F34">
        <w:rPr>
          <w:rFonts w:ascii="Times New Roman" w:hAnsi="Times New Roman" w:cs="Times New Roman"/>
          <w:color w:val="000000" w:themeColor="text1"/>
        </w:rPr>
        <w:t>"</w:t>
      </w:r>
      <w:r w:rsidR="00EB2635" w:rsidRPr="00544F34">
        <w:rPr>
          <w:rFonts w:ascii="Times New Roman" w:hAnsi="Times New Roman" w:cs="Times New Roman"/>
          <w:color w:val="000000" w:themeColor="text1"/>
          <w:lang w:val="en-US"/>
        </w:rPr>
        <w:t>Forbes</w:t>
      </w:r>
      <w:r w:rsidR="00D53322" w:rsidRPr="00544F34">
        <w:rPr>
          <w:rFonts w:ascii="Times New Roman" w:hAnsi="Times New Roman" w:cs="Times New Roman"/>
          <w:color w:val="000000" w:themeColor="text1"/>
        </w:rPr>
        <w:t>"</w:t>
      </w:r>
      <w:r w:rsidR="00D53322" w:rsidRPr="00544F34">
        <w:rPr>
          <w:rFonts w:ascii="Times New Roman" w:hAnsi="Times New Roman" w:cs="Times New Roman"/>
          <w:color w:val="000000" w:themeColor="text1"/>
        </w:rPr>
        <w:br/>
      </w:r>
      <w:r w:rsidR="00D53322" w:rsidRPr="00544F34">
        <w:rPr>
          <w:rFonts w:ascii="Segoe UI Symbol" w:eastAsia="MS Mincho" w:hAnsi="Segoe UI Symbol" w:cs="Segoe UI Symbol"/>
          <w:color w:val="000000" w:themeColor="text1"/>
        </w:rPr>
        <w:t>✓</w:t>
      </w:r>
      <w:r w:rsidR="003171AD" w:rsidRPr="00544F34">
        <w:rPr>
          <w:rFonts w:ascii="Times New Roman" w:hAnsi="Times New Roman" w:cs="Times New Roman"/>
          <w:color w:val="000000" w:themeColor="text1"/>
        </w:rPr>
        <w:t>Конференц-зал “</w:t>
      </w:r>
      <w:proofErr w:type="spellStart"/>
      <w:r w:rsidR="003171AD" w:rsidRPr="00544F34">
        <w:rPr>
          <w:rFonts w:ascii="Times New Roman" w:hAnsi="Times New Roman" w:cs="Times New Roman"/>
          <w:color w:val="000000" w:themeColor="text1"/>
        </w:rPr>
        <w:t>Sultan</w:t>
      </w:r>
      <w:proofErr w:type="spellEnd"/>
      <w:r w:rsidR="00EB2635" w:rsidRPr="00544F34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3171AD" w:rsidRPr="00544F34">
        <w:rPr>
          <w:rFonts w:ascii="Times New Roman" w:hAnsi="Times New Roman" w:cs="Times New Roman"/>
          <w:color w:val="000000" w:themeColor="text1"/>
        </w:rPr>
        <w:t>Hall</w:t>
      </w:r>
      <w:proofErr w:type="spellEnd"/>
      <w:r w:rsidR="003171AD" w:rsidRPr="00544F34">
        <w:rPr>
          <w:rFonts w:ascii="Times New Roman" w:hAnsi="Times New Roman" w:cs="Times New Roman"/>
          <w:color w:val="000000" w:themeColor="text1"/>
        </w:rPr>
        <w:t xml:space="preserve">” вместимостью 12-160 человек </w:t>
      </w:r>
    </w:p>
    <w:p w:rsidR="00544F34" w:rsidRDefault="00D53322" w:rsidP="006B63F2">
      <w:pPr>
        <w:spacing w:after="0" w:line="240" w:lineRule="auto"/>
        <w:rPr>
          <w:rFonts w:eastAsia="MS Mincho" w:cs="Segoe UI Symbol"/>
          <w:color w:val="000000" w:themeColor="text1"/>
        </w:rPr>
      </w:pPr>
      <w:r w:rsidRPr="00544F34">
        <w:rPr>
          <w:rFonts w:ascii="Segoe UI Symbol" w:eastAsia="MS Mincho" w:hAnsi="Segoe UI Symbol" w:cs="Segoe UI Symbol"/>
          <w:color w:val="000000" w:themeColor="text1"/>
        </w:rPr>
        <w:t>✓</w:t>
      </w:r>
      <w:r w:rsidR="003171AD" w:rsidRPr="00544F34">
        <w:rPr>
          <w:rFonts w:ascii="Times New Roman" w:hAnsi="Times New Roman" w:cs="Times New Roman"/>
          <w:color w:val="000000" w:themeColor="text1"/>
        </w:rPr>
        <w:t>Элегантный холл с бесплатным Wi-Fi для Вашего удобства</w:t>
      </w:r>
      <w:r w:rsidRPr="00544F34">
        <w:rPr>
          <w:rFonts w:ascii="Times New Roman" w:hAnsi="Times New Roman" w:cs="Times New Roman"/>
          <w:color w:val="000000" w:themeColor="text1"/>
        </w:rPr>
        <w:br/>
      </w:r>
      <w:r w:rsidRPr="00544F34">
        <w:rPr>
          <w:rFonts w:ascii="Segoe UI Symbol" w:eastAsia="MS Mincho" w:hAnsi="Segoe UI Symbol" w:cs="Segoe UI Symbol"/>
          <w:color w:val="000000" w:themeColor="text1"/>
        </w:rPr>
        <w:t>✓</w:t>
      </w:r>
      <w:r w:rsidR="003171AD" w:rsidRPr="00544F34">
        <w:rPr>
          <w:rFonts w:ascii="Times New Roman" w:hAnsi="Times New Roman" w:cs="Times New Roman"/>
          <w:color w:val="000000" w:themeColor="text1"/>
        </w:rPr>
        <w:t xml:space="preserve">Спортивный клуб "KeepFit" </w:t>
      </w:r>
      <w:r w:rsidRPr="00544F34">
        <w:rPr>
          <w:rFonts w:ascii="Times New Roman" w:hAnsi="Times New Roman" w:cs="Times New Roman"/>
          <w:color w:val="000000" w:themeColor="text1"/>
        </w:rPr>
        <w:br/>
      </w:r>
      <w:r w:rsidRPr="00544F34">
        <w:rPr>
          <w:rFonts w:ascii="Segoe UI Symbol" w:eastAsia="MS Mincho" w:hAnsi="Segoe UI Symbol" w:cs="Segoe UI Symbol"/>
          <w:color w:val="000000" w:themeColor="text1"/>
        </w:rPr>
        <w:t>✓</w:t>
      </w:r>
      <w:r w:rsidRPr="00544F34">
        <w:rPr>
          <w:rFonts w:ascii="Times New Roman" w:hAnsi="Times New Roman" w:cs="Times New Roman"/>
          <w:color w:val="000000" w:themeColor="text1"/>
        </w:rPr>
        <w:t xml:space="preserve"> Услуги прачечной</w:t>
      </w:r>
      <w:r w:rsidR="00EB2635" w:rsidRPr="00544F34">
        <w:rPr>
          <w:rFonts w:ascii="Times New Roman" w:hAnsi="Times New Roman" w:cs="Times New Roman"/>
          <w:color w:val="000000" w:themeColor="text1"/>
        </w:rPr>
        <w:t xml:space="preserve"> и химчистки</w:t>
      </w:r>
      <w:r w:rsidRPr="00544F34">
        <w:rPr>
          <w:rFonts w:ascii="Times New Roman" w:hAnsi="Times New Roman" w:cs="Times New Roman"/>
          <w:color w:val="000000" w:themeColor="text1"/>
        </w:rPr>
        <w:br/>
      </w:r>
      <w:r w:rsidRPr="00544F34">
        <w:rPr>
          <w:rFonts w:ascii="Segoe UI Symbol" w:eastAsia="MS Mincho" w:hAnsi="Segoe UI Symbol" w:cs="Segoe UI Symbol"/>
          <w:color w:val="000000" w:themeColor="text1"/>
        </w:rPr>
        <w:t>✓</w:t>
      </w:r>
      <w:r w:rsidRPr="00544F34">
        <w:rPr>
          <w:rFonts w:ascii="Times New Roman" w:hAnsi="Times New Roman" w:cs="Times New Roman"/>
          <w:color w:val="000000" w:themeColor="text1"/>
        </w:rPr>
        <w:t xml:space="preserve"> 24/7 </w:t>
      </w:r>
      <w:r w:rsidR="00EB2635" w:rsidRPr="00544F34">
        <w:rPr>
          <w:rFonts w:ascii="Times New Roman" w:hAnsi="Times New Roman" w:cs="Times New Roman"/>
          <w:color w:val="000000" w:themeColor="text1"/>
        </w:rPr>
        <w:t>служба</w:t>
      </w:r>
      <w:r w:rsidR="003171AD" w:rsidRPr="00544F34">
        <w:rPr>
          <w:rFonts w:ascii="Times New Roman" w:hAnsi="Times New Roman" w:cs="Times New Roman"/>
          <w:color w:val="000000" w:themeColor="text1"/>
        </w:rPr>
        <w:t xml:space="preserve"> </w:t>
      </w:r>
      <w:r w:rsidRPr="00544F34">
        <w:rPr>
          <w:rFonts w:ascii="Times New Roman" w:hAnsi="Times New Roman" w:cs="Times New Roman"/>
          <w:color w:val="000000" w:themeColor="text1"/>
        </w:rPr>
        <w:t>обслу</w:t>
      </w:r>
      <w:r w:rsidR="003171AD" w:rsidRPr="00544F34">
        <w:rPr>
          <w:rFonts w:ascii="Times New Roman" w:hAnsi="Times New Roman" w:cs="Times New Roman"/>
          <w:color w:val="000000" w:themeColor="text1"/>
        </w:rPr>
        <w:t>живания</w:t>
      </w:r>
      <w:r w:rsidR="00EB2635" w:rsidRPr="00544F34">
        <w:rPr>
          <w:rFonts w:ascii="Times New Roman" w:hAnsi="Times New Roman" w:cs="Times New Roman"/>
          <w:color w:val="000000" w:themeColor="text1"/>
        </w:rPr>
        <w:t xml:space="preserve"> номеров</w:t>
      </w:r>
      <w:r w:rsidRPr="00544F34">
        <w:rPr>
          <w:rFonts w:ascii="Times New Roman" w:hAnsi="Times New Roman" w:cs="Times New Roman"/>
          <w:color w:val="000000" w:themeColor="text1"/>
        </w:rPr>
        <w:t xml:space="preserve">, </w:t>
      </w:r>
      <w:r w:rsidR="00EB2635" w:rsidRPr="00544F34">
        <w:rPr>
          <w:rFonts w:ascii="Times New Roman" w:hAnsi="Times New Roman" w:cs="Times New Roman"/>
          <w:color w:val="000000" w:themeColor="text1"/>
        </w:rPr>
        <w:t>стойка администратора, служба</w:t>
      </w:r>
      <w:r w:rsidRPr="00544F34">
        <w:rPr>
          <w:rFonts w:ascii="Times New Roman" w:hAnsi="Times New Roman" w:cs="Times New Roman"/>
          <w:color w:val="000000" w:themeColor="text1"/>
        </w:rPr>
        <w:t xml:space="preserve"> безопасности</w:t>
      </w:r>
      <w:r w:rsidRPr="00544F34">
        <w:rPr>
          <w:rFonts w:ascii="Times New Roman" w:hAnsi="Times New Roman" w:cs="Times New Roman"/>
          <w:color w:val="000000" w:themeColor="text1"/>
        </w:rPr>
        <w:br/>
      </w:r>
    </w:p>
    <w:p w:rsidR="00544F34" w:rsidRDefault="00544F34" w:rsidP="006B63F2">
      <w:pPr>
        <w:spacing w:after="0" w:line="240" w:lineRule="auto"/>
        <w:rPr>
          <w:rFonts w:eastAsia="MS Mincho" w:cs="Segoe UI Symbol"/>
          <w:color w:val="000000" w:themeColor="text1"/>
        </w:rPr>
      </w:pPr>
    </w:p>
    <w:p w:rsidR="003171AD" w:rsidRPr="00544F34" w:rsidRDefault="00D53322" w:rsidP="006B63F2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544F34">
        <w:rPr>
          <w:rFonts w:ascii="Segoe UI Symbol" w:eastAsia="MS Mincho" w:hAnsi="Segoe UI Symbol" w:cs="Segoe UI Symbol"/>
          <w:color w:val="000000" w:themeColor="text1"/>
        </w:rPr>
        <w:t>✓</w:t>
      </w:r>
      <w:r w:rsidR="003171AD" w:rsidRPr="00544F34">
        <w:rPr>
          <w:rFonts w:ascii="Times New Roman" w:hAnsi="Times New Roman" w:cs="Times New Roman"/>
          <w:color w:val="000000" w:themeColor="text1"/>
        </w:rPr>
        <w:t>Трансфер из/в аэропорт(а) «</w:t>
      </w:r>
      <w:proofErr w:type="spellStart"/>
      <w:r w:rsidR="00544F34" w:rsidRPr="00544F34">
        <w:rPr>
          <w:rFonts w:ascii="Times New Roman" w:hAnsi="Times New Roman" w:cs="Times New Roman"/>
          <w:color w:val="000000" w:themeColor="text1"/>
        </w:rPr>
        <w:t>Манас</w:t>
      </w:r>
      <w:proofErr w:type="spellEnd"/>
      <w:r w:rsidR="00544F34" w:rsidRPr="00544F34">
        <w:rPr>
          <w:rFonts w:ascii="Times New Roman" w:hAnsi="Times New Roman" w:cs="Times New Roman"/>
          <w:color w:val="000000" w:themeColor="text1"/>
        </w:rPr>
        <w:t xml:space="preserve">» </w:t>
      </w:r>
      <w:r w:rsidR="00544F34" w:rsidRPr="00544F34">
        <w:rPr>
          <w:rFonts w:ascii="Segoe UI Symbol" w:hAnsi="Segoe UI Symbol" w:cs="Segoe UI Symbol"/>
          <w:color w:val="000000" w:themeColor="text1"/>
        </w:rPr>
        <w:t>✓</w:t>
      </w:r>
      <w:r w:rsidR="003171AD" w:rsidRPr="00544F34">
        <w:rPr>
          <w:rFonts w:ascii="Times New Roman" w:hAnsi="Times New Roman" w:cs="Times New Roman"/>
          <w:color w:val="000000" w:themeColor="text1"/>
        </w:rPr>
        <w:t>Анонс всех текущих и намечающихся событий в Бишкеке, включая программ</w:t>
      </w:r>
      <w:r w:rsidR="009C4769" w:rsidRPr="00544F34">
        <w:rPr>
          <w:rFonts w:ascii="Times New Roman" w:hAnsi="Times New Roman" w:cs="Times New Roman"/>
          <w:color w:val="000000" w:themeColor="text1"/>
        </w:rPr>
        <w:t xml:space="preserve">у Театра </w:t>
      </w:r>
      <w:r w:rsidR="003171AD" w:rsidRPr="00544F34">
        <w:rPr>
          <w:rFonts w:ascii="Times New Roman" w:hAnsi="Times New Roman" w:cs="Times New Roman"/>
          <w:color w:val="000000" w:themeColor="text1"/>
        </w:rPr>
        <w:t xml:space="preserve">Оперы и Балета, кинотеатров, выставок, концертов и других общественных и культурных   мероприятий в столице. </w:t>
      </w:r>
    </w:p>
    <w:p w:rsidR="003171AD" w:rsidRPr="00544F34" w:rsidRDefault="00D53322" w:rsidP="00C30962">
      <w:pPr>
        <w:tabs>
          <w:tab w:val="left" w:pos="5964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544F34">
        <w:rPr>
          <w:rFonts w:ascii="Times New Roman" w:hAnsi="Times New Roman" w:cs="Times New Roman"/>
          <w:color w:val="000000" w:themeColor="text1"/>
        </w:rPr>
        <w:t>Дополнительные услуги, которые не преду</w:t>
      </w:r>
      <w:r w:rsidR="003171AD" w:rsidRPr="00544F34">
        <w:rPr>
          <w:rFonts w:ascii="Times New Roman" w:hAnsi="Times New Roman" w:cs="Times New Roman"/>
          <w:color w:val="000000" w:themeColor="text1"/>
        </w:rPr>
        <w:t xml:space="preserve">смотрены в GoldenTulip </w:t>
      </w:r>
      <w:r w:rsidR="00EB2635" w:rsidRPr="00544F34">
        <w:rPr>
          <w:rFonts w:ascii="Times New Roman" w:hAnsi="Times New Roman" w:cs="Times New Roman"/>
          <w:color w:val="000000" w:themeColor="text1"/>
          <w:lang w:val="en-US"/>
        </w:rPr>
        <w:t>Bishkek</w:t>
      </w:r>
      <w:r w:rsidR="003171AD" w:rsidRPr="00544F34">
        <w:rPr>
          <w:rFonts w:ascii="Times New Roman" w:hAnsi="Times New Roman" w:cs="Times New Roman"/>
          <w:color w:val="000000" w:themeColor="text1"/>
        </w:rPr>
        <w:t xml:space="preserve"> О</w:t>
      </w:r>
      <w:r w:rsidRPr="00544F34">
        <w:rPr>
          <w:rFonts w:ascii="Times New Roman" w:hAnsi="Times New Roman" w:cs="Times New Roman"/>
          <w:color w:val="000000" w:themeColor="text1"/>
        </w:rPr>
        <w:t>теле</w:t>
      </w:r>
      <w:r w:rsidR="00EB2635" w:rsidRPr="00544F34">
        <w:rPr>
          <w:rFonts w:ascii="Times New Roman" w:hAnsi="Times New Roman" w:cs="Times New Roman"/>
          <w:color w:val="000000" w:themeColor="text1"/>
        </w:rPr>
        <w:t>, но</w:t>
      </w:r>
      <w:r w:rsidRPr="00544F34">
        <w:rPr>
          <w:rFonts w:ascii="Times New Roman" w:hAnsi="Times New Roman" w:cs="Times New Roman"/>
          <w:color w:val="000000" w:themeColor="text1"/>
        </w:rPr>
        <w:t xml:space="preserve"> могут быт</w:t>
      </w:r>
      <w:r w:rsidR="00EB2635" w:rsidRPr="00544F34">
        <w:rPr>
          <w:rFonts w:ascii="Times New Roman" w:hAnsi="Times New Roman" w:cs="Times New Roman"/>
          <w:color w:val="000000" w:themeColor="text1"/>
        </w:rPr>
        <w:t>ь организованы для вас,</w:t>
      </w:r>
      <w:r w:rsidR="003171AD" w:rsidRPr="00544F34">
        <w:rPr>
          <w:rFonts w:ascii="Times New Roman" w:hAnsi="Times New Roman" w:cs="Times New Roman"/>
          <w:color w:val="000000" w:themeColor="text1"/>
        </w:rPr>
        <w:t xml:space="preserve"> включая эксклюзивный</w:t>
      </w:r>
      <w:r w:rsidRPr="00544F34">
        <w:rPr>
          <w:rFonts w:ascii="Times New Roman" w:hAnsi="Times New Roman" w:cs="Times New Roman"/>
          <w:color w:val="000000" w:themeColor="text1"/>
        </w:rPr>
        <w:t xml:space="preserve"> салон красоты, </w:t>
      </w:r>
      <w:r w:rsidR="003171AD" w:rsidRPr="00544F34">
        <w:rPr>
          <w:rFonts w:ascii="Times New Roman" w:hAnsi="Times New Roman" w:cs="Times New Roman"/>
          <w:color w:val="000000" w:themeColor="text1"/>
        </w:rPr>
        <w:t>экскурсии и специальные туры по городу Бишкек и окрестностям</w:t>
      </w:r>
      <w:r w:rsidRPr="00544F34">
        <w:rPr>
          <w:rFonts w:ascii="Times New Roman" w:hAnsi="Times New Roman" w:cs="Times New Roman"/>
          <w:color w:val="000000" w:themeColor="text1"/>
        </w:rPr>
        <w:t>,</w:t>
      </w:r>
      <w:r w:rsidR="003171AD" w:rsidRPr="00544F34">
        <w:rPr>
          <w:rFonts w:ascii="Times New Roman" w:hAnsi="Times New Roman" w:cs="Times New Roman"/>
          <w:color w:val="000000" w:themeColor="text1"/>
        </w:rPr>
        <w:t xml:space="preserve"> услуги</w:t>
      </w:r>
      <w:r w:rsidR="00EB2635" w:rsidRPr="00544F34">
        <w:rPr>
          <w:rFonts w:ascii="Times New Roman" w:hAnsi="Times New Roman" w:cs="Times New Roman"/>
          <w:color w:val="000000" w:themeColor="text1"/>
        </w:rPr>
        <w:t xml:space="preserve"> </w:t>
      </w:r>
      <w:r w:rsidR="00EB2635" w:rsidRPr="00544F34">
        <w:rPr>
          <w:rFonts w:ascii="Times New Roman" w:hAnsi="Times New Roman" w:cs="Times New Roman"/>
          <w:color w:val="000000" w:themeColor="text1"/>
          <w:lang w:val="en-US"/>
        </w:rPr>
        <w:t>SPA</w:t>
      </w:r>
      <w:r w:rsidR="00EB2635" w:rsidRPr="00544F34">
        <w:rPr>
          <w:rFonts w:ascii="Times New Roman" w:hAnsi="Times New Roman" w:cs="Times New Roman"/>
          <w:color w:val="000000" w:themeColor="text1"/>
        </w:rPr>
        <w:t xml:space="preserve"> </w:t>
      </w:r>
      <w:r w:rsidR="003171AD" w:rsidRPr="00544F34">
        <w:rPr>
          <w:rFonts w:ascii="Times New Roman" w:hAnsi="Times New Roman" w:cs="Times New Roman"/>
          <w:color w:val="000000" w:themeColor="text1"/>
        </w:rPr>
        <w:t>и массажа, Лимузин и VIP-зал в аэропорту могут быть организованы по предварительному заказу</w:t>
      </w:r>
      <w:r w:rsidRPr="00544F34">
        <w:rPr>
          <w:rFonts w:ascii="Times New Roman" w:hAnsi="Times New Roman" w:cs="Times New Roman"/>
          <w:color w:val="000000" w:themeColor="text1"/>
        </w:rPr>
        <w:t>.</w:t>
      </w:r>
    </w:p>
    <w:p w:rsidR="00544F34" w:rsidRDefault="00544F34" w:rsidP="00C30962">
      <w:pPr>
        <w:tabs>
          <w:tab w:val="left" w:pos="5964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  <w:sectPr w:rsidR="00544F34" w:rsidSect="00544F34">
          <w:type w:val="continuous"/>
          <w:pgSz w:w="11906" w:h="16838"/>
          <w:pgMar w:top="1985" w:right="850" w:bottom="1134" w:left="1701" w:header="708" w:footer="708" w:gutter="0"/>
          <w:cols w:num="2" w:space="708"/>
          <w:docGrid w:linePitch="360"/>
        </w:sectPr>
      </w:pPr>
    </w:p>
    <w:p w:rsidR="0046653D" w:rsidRDefault="0046653D" w:rsidP="00C30962">
      <w:pPr>
        <w:tabs>
          <w:tab w:val="left" w:pos="5964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</w:p>
    <w:p w:rsidR="0051099B" w:rsidRDefault="0051099B" w:rsidP="00C30962">
      <w:pPr>
        <w:tabs>
          <w:tab w:val="left" w:pos="5964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</w:p>
    <w:p w:rsidR="0051099B" w:rsidRDefault="0051099B" w:rsidP="00C30962">
      <w:pPr>
        <w:tabs>
          <w:tab w:val="left" w:pos="5964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</w:p>
    <w:p w:rsidR="0051099B" w:rsidRDefault="0051099B" w:rsidP="00C30962">
      <w:pPr>
        <w:tabs>
          <w:tab w:val="left" w:pos="5964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</w:p>
    <w:p w:rsidR="0051099B" w:rsidRDefault="0051099B" w:rsidP="00C30962">
      <w:pPr>
        <w:tabs>
          <w:tab w:val="left" w:pos="5964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</w:p>
    <w:p w:rsidR="00605FC7" w:rsidRDefault="00605FC7" w:rsidP="00C30962">
      <w:pPr>
        <w:tabs>
          <w:tab w:val="left" w:pos="5964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C56F7D" w:rsidRPr="00544F34" w:rsidRDefault="00C56F7D" w:rsidP="00C30962">
      <w:pPr>
        <w:tabs>
          <w:tab w:val="left" w:pos="5964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</w:rPr>
      </w:pPr>
      <w:r w:rsidRPr="00544F34">
        <w:rPr>
          <w:rFonts w:ascii="Times New Roman" w:hAnsi="Times New Roman" w:cs="Times New Roman"/>
          <w:b/>
          <w:color w:val="000000" w:themeColor="text1"/>
        </w:rPr>
        <w:t xml:space="preserve">Конференции и </w:t>
      </w:r>
      <w:r w:rsidR="00EB2635" w:rsidRPr="00544F34">
        <w:rPr>
          <w:rFonts w:ascii="Times New Roman" w:hAnsi="Times New Roman" w:cs="Times New Roman"/>
          <w:b/>
          <w:color w:val="000000" w:themeColor="text1"/>
        </w:rPr>
        <w:t>мероприятия</w:t>
      </w:r>
    </w:p>
    <w:p w:rsidR="003171AD" w:rsidRPr="00544F34" w:rsidRDefault="003171AD" w:rsidP="00C30962">
      <w:pPr>
        <w:tabs>
          <w:tab w:val="left" w:pos="5964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544F34">
        <w:rPr>
          <w:rFonts w:ascii="Times New Roman" w:hAnsi="Times New Roman" w:cs="Times New Roman"/>
          <w:color w:val="000000" w:themeColor="text1"/>
        </w:rPr>
        <w:t>Конференц-зал “</w:t>
      </w:r>
      <w:proofErr w:type="spellStart"/>
      <w:r w:rsidRPr="00544F34">
        <w:rPr>
          <w:rFonts w:ascii="Times New Roman" w:hAnsi="Times New Roman" w:cs="Times New Roman"/>
          <w:color w:val="000000" w:themeColor="text1"/>
        </w:rPr>
        <w:t>Sultan</w:t>
      </w:r>
      <w:proofErr w:type="spellEnd"/>
      <w:r w:rsidR="00EB2635" w:rsidRPr="00544F34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44F34">
        <w:rPr>
          <w:rFonts w:ascii="Times New Roman" w:hAnsi="Times New Roman" w:cs="Times New Roman"/>
          <w:color w:val="000000" w:themeColor="text1"/>
        </w:rPr>
        <w:t>Hall”оборудован</w:t>
      </w:r>
      <w:proofErr w:type="spellEnd"/>
      <w:r w:rsidRPr="00544F34">
        <w:rPr>
          <w:rFonts w:ascii="Times New Roman" w:hAnsi="Times New Roman" w:cs="Times New Roman"/>
          <w:color w:val="000000" w:themeColor="text1"/>
        </w:rPr>
        <w:t xml:space="preserve"> новейшими видео- и аудиосистемами. К Вашим услугам широкоформатные LED smart TV-мониторы, проектор и экран, флип-чарты, Wi-Fi-интернет. Конференц-зал Sultan</w:t>
      </w:r>
      <w:r w:rsidR="00EB2635" w:rsidRPr="00544F34">
        <w:rPr>
          <w:rFonts w:ascii="Times New Roman" w:hAnsi="Times New Roman" w:cs="Times New Roman"/>
          <w:color w:val="000000" w:themeColor="text1"/>
        </w:rPr>
        <w:t xml:space="preserve"> </w:t>
      </w:r>
      <w:r w:rsidRPr="00544F34">
        <w:rPr>
          <w:rFonts w:ascii="Times New Roman" w:hAnsi="Times New Roman" w:cs="Times New Roman"/>
          <w:color w:val="000000" w:themeColor="text1"/>
        </w:rPr>
        <w:t>Hall идеально подойдет для проведения корпоративных встреч, конференций и семинаров. В зависимости от Ваших потребностей он может быть адаптирован для любого количества участников -  от 12 до 160 человек. По Вашему желанию мы организуем кофе-брейк, обед, ужин, легкие закуски</w:t>
      </w:r>
      <w:r w:rsidR="00C56F7D" w:rsidRPr="00544F34">
        <w:rPr>
          <w:rFonts w:ascii="Times New Roman" w:hAnsi="Times New Roman" w:cs="Times New Roman"/>
          <w:color w:val="000000" w:themeColor="text1"/>
        </w:rPr>
        <w:t>.</w:t>
      </w:r>
    </w:p>
    <w:p w:rsidR="00C56F7D" w:rsidRPr="00544F34" w:rsidRDefault="00C56F7D" w:rsidP="00C30962">
      <w:pPr>
        <w:tabs>
          <w:tab w:val="left" w:pos="5964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544F34">
        <w:rPr>
          <w:rFonts w:ascii="Times New Roman" w:hAnsi="Times New Roman" w:cs="Times New Roman"/>
          <w:color w:val="000000" w:themeColor="text1"/>
        </w:rPr>
        <w:t>Мы рады предложить Вам готовые пакеты услуг по проведению собраний, конференций и семинаров. По Вашему желанию мы можем изменить либо дополнить любой пакет. Наше предложение не ограничивается стандартным набором услуг по проведению встреч. Мы хотим не только организовать проведение мероприятия для Вас, но и сделать его идеальным. По Вашему желанию, мы будем рады оказать Вам помощь с оформлением зала декорациями, цветами, подготовкой баннеров и любыми техническими вопросами.</w:t>
      </w:r>
    </w:p>
    <w:p w:rsidR="004151AC" w:rsidRPr="00544F34" w:rsidRDefault="004151AC" w:rsidP="00800FDA">
      <w:pPr>
        <w:pStyle w:val="4"/>
        <w:keepNext w:val="0"/>
        <w:widowControl w:val="0"/>
        <w:spacing w:line="288" w:lineRule="auto"/>
        <w:rPr>
          <w:b w:val="0"/>
          <w:color w:val="000000" w:themeColor="text1"/>
          <w:sz w:val="22"/>
          <w:szCs w:val="22"/>
          <w:lang w:val="ru-RU"/>
        </w:rPr>
      </w:pPr>
    </w:p>
    <w:tbl>
      <w:tblPr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985"/>
        <w:gridCol w:w="567"/>
        <w:gridCol w:w="1701"/>
        <w:gridCol w:w="1701"/>
        <w:gridCol w:w="1701"/>
        <w:gridCol w:w="1701"/>
      </w:tblGrid>
      <w:tr w:rsidR="00544F34" w:rsidRPr="00812B54" w:rsidTr="00544F34">
        <w:trPr>
          <w:trHeight w:val="409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366092"/>
            <w:vAlign w:val="center"/>
          </w:tcPr>
          <w:p w:rsidR="00544F34" w:rsidRPr="00812B54" w:rsidRDefault="00544F34" w:rsidP="00791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  <w:proofErr w:type="spellStart"/>
            <w:r w:rsidRPr="00812B54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  <w:t>Rates</w:t>
            </w:r>
            <w:proofErr w:type="spellEnd"/>
            <w:r w:rsidRPr="00812B54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2B54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  <w:t>for</w:t>
            </w:r>
            <w:proofErr w:type="spellEnd"/>
            <w:r w:rsidRPr="00812B54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2B54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  <w:t>meetings</w:t>
            </w:r>
            <w:proofErr w:type="spellEnd"/>
            <w:r w:rsidRPr="00812B54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2B54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  <w:t>and</w:t>
            </w:r>
            <w:proofErr w:type="spellEnd"/>
            <w:r w:rsidRPr="00812B54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2B54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  <w:t>events</w:t>
            </w:r>
            <w:proofErr w:type="spellEnd"/>
            <w:r w:rsidRPr="00812B54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  <w:t xml:space="preserve"> / Тарифы на проведение конференций и мероприятий</w:t>
            </w:r>
          </w:p>
        </w:tc>
      </w:tr>
      <w:tr w:rsidR="00544F34" w:rsidRPr="0051099B" w:rsidTr="0051099B">
        <w:trPr>
          <w:trHeight w:val="451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366092"/>
            <w:vAlign w:val="bottom"/>
            <w:hideMark/>
          </w:tcPr>
          <w:p w:rsidR="00544F34" w:rsidRPr="00FF7BD8" w:rsidRDefault="00544F34" w:rsidP="00791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366092"/>
            <w:vAlign w:val="center"/>
          </w:tcPr>
          <w:p w:rsidR="00544F34" w:rsidRPr="004B12F6" w:rsidRDefault="00544F34" w:rsidP="00791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val="en-US" w:eastAsia="ru-RU"/>
              </w:rPr>
            </w:pPr>
            <w:r w:rsidRPr="00812B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ru-RU"/>
              </w:rPr>
              <w:t>Стандартн</w:t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ru-RU"/>
              </w:rPr>
              <w:t xml:space="preserve">ый тариф/ </w:t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val="en-US" w:eastAsia="ru-RU"/>
              </w:rPr>
              <w:t>Rack rate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366092"/>
            <w:vAlign w:val="center"/>
          </w:tcPr>
          <w:p w:rsidR="00544F34" w:rsidRPr="004B12F6" w:rsidRDefault="00544F34" w:rsidP="00791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val="en-US" w:eastAsia="ru-RU"/>
              </w:rPr>
            </w:pPr>
            <w:r w:rsidRPr="00812B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ru-RU"/>
              </w:rPr>
              <w:t>Корпоративная</w:t>
            </w:r>
            <w:r w:rsidRPr="004B12F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ru-RU"/>
              </w:rPr>
              <w:t>тариф</w:t>
            </w:r>
            <w:r w:rsidRPr="004B12F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val="en-US" w:eastAsia="ru-RU"/>
              </w:rPr>
              <w:t xml:space="preserve"> </w:t>
            </w:r>
            <w:r w:rsidRPr="00812B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ru-RU"/>
              </w:rPr>
              <w:t>с</w:t>
            </w:r>
            <w:r w:rsidRPr="004B12F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val="en-US" w:eastAsia="ru-RU"/>
              </w:rPr>
              <w:t xml:space="preserve"> 20 % </w:t>
            </w:r>
            <w:r w:rsidRPr="00812B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ru-RU"/>
              </w:rPr>
              <w:t>скидкой</w:t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val="en-US" w:eastAsia="ru-RU"/>
              </w:rPr>
              <w:t xml:space="preserve"> / Corporate rate with 20% discount</w:t>
            </w:r>
          </w:p>
        </w:tc>
      </w:tr>
      <w:tr w:rsidR="00544F34" w:rsidRPr="00FF7BD8" w:rsidTr="0051099B">
        <w:trPr>
          <w:trHeight w:val="657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6092"/>
            <w:noWrap/>
            <w:vAlign w:val="center"/>
            <w:hideMark/>
          </w:tcPr>
          <w:p w:rsidR="00544F34" w:rsidRPr="004B12F6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val="en-US" w:eastAsia="ru-RU"/>
              </w:rPr>
            </w:pPr>
            <w:r w:rsidRPr="004B12F6">
              <w:rPr>
                <w:rFonts w:ascii="Calibri" w:eastAsia="Times New Roman" w:hAnsi="Calibri" w:cs="Times New Roman"/>
                <w:b/>
                <w:bCs/>
                <w:color w:val="FFFFFF"/>
                <w:lang w:val="en-US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6092"/>
            <w:noWrap/>
            <w:vAlign w:val="center"/>
            <w:hideMark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ru-RU"/>
              </w:rPr>
            </w:pPr>
            <w:proofErr w:type="spellStart"/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ru-RU"/>
              </w:rPr>
              <w:t>sqm</w:t>
            </w:r>
            <w:proofErr w:type="spellEnd"/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ru-RU"/>
              </w:rPr>
              <w:t xml:space="preserve"> / m2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6092"/>
            <w:vAlign w:val="center"/>
            <w:hideMark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ru-RU"/>
              </w:rPr>
            </w:pPr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ru-RU"/>
              </w:rPr>
              <w:t xml:space="preserve">4 </w:t>
            </w:r>
            <w:proofErr w:type="spellStart"/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ru-RU"/>
              </w:rPr>
              <w:t>Hour</w:t>
            </w:r>
            <w:proofErr w:type="spellEnd"/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ru-RU"/>
              </w:rPr>
              <w:t>Package</w:t>
            </w:r>
            <w:proofErr w:type="spellEnd"/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ru-RU"/>
              </w:rPr>
              <w:t xml:space="preserve"> / 4-х часовой пакет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6092"/>
            <w:vAlign w:val="center"/>
            <w:hideMark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ru-RU"/>
              </w:rPr>
            </w:pPr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ru-RU"/>
              </w:rPr>
              <w:t xml:space="preserve">8 </w:t>
            </w:r>
            <w:proofErr w:type="spellStart"/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ru-RU"/>
              </w:rPr>
              <w:t>Hour</w:t>
            </w:r>
            <w:proofErr w:type="spellEnd"/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ru-RU"/>
              </w:rPr>
              <w:t>Package</w:t>
            </w:r>
            <w:proofErr w:type="spellEnd"/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ru-RU"/>
              </w:rPr>
              <w:t xml:space="preserve"> / 8-ми часовой пакет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6092"/>
            <w:vAlign w:val="center"/>
            <w:hideMark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ru-RU"/>
              </w:rPr>
            </w:pPr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ru-RU"/>
              </w:rPr>
              <w:t xml:space="preserve">4 </w:t>
            </w:r>
            <w:proofErr w:type="spellStart"/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ru-RU"/>
              </w:rPr>
              <w:t>Hour</w:t>
            </w:r>
            <w:proofErr w:type="spellEnd"/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ru-RU"/>
              </w:rPr>
              <w:t>Package</w:t>
            </w:r>
            <w:proofErr w:type="spellEnd"/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ru-RU"/>
              </w:rPr>
              <w:t xml:space="preserve"> / 4-х часовой пакет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6092"/>
            <w:vAlign w:val="center"/>
            <w:hideMark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ru-RU"/>
              </w:rPr>
            </w:pPr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ru-RU"/>
              </w:rPr>
              <w:t xml:space="preserve">8 </w:t>
            </w:r>
            <w:proofErr w:type="spellStart"/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ru-RU"/>
              </w:rPr>
              <w:t>Hour</w:t>
            </w:r>
            <w:proofErr w:type="spellEnd"/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ru-RU"/>
              </w:rPr>
              <w:t>Package</w:t>
            </w:r>
            <w:proofErr w:type="spellEnd"/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ru-RU"/>
              </w:rPr>
              <w:t xml:space="preserve"> / 8-ми часовой пакет</w:t>
            </w:r>
          </w:p>
        </w:tc>
      </w:tr>
      <w:tr w:rsidR="00544F34" w:rsidRPr="0051099B" w:rsidTr="0051099B">
        <w:trPr>
          <w:trHeight w:val="202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6092"/>
            <w:noWrap/>
            <w:vAlign w:val="bottom"/>
            <w:hideMark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val="en-US" w:eastAsia="ru-RU"/>
              </w:rPr>
            </w:pPr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val="en-US" w:eastAsia="ru-RU"/>
              </w:rPr>
              <w:t xml:space="preserve">ROOM RENT RATE / </w:t>
            </w:r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ru-RU"/>
              </w:rPr>
              <w:t>АРЕНДА</w:t>
            </w:r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val="en-US" w:eastAsia="ru-RU"/>
              </w:rPr>
              <w:t xml:space="preserve"> </w:t>
            </w:r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ru-RU"/>
              </w:rPr>
              <w:t>ЗАЛА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6092"/>
            <w:noWrap/>
            <w:vAlign w:val="bottom"/>
            <w:hideMark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val="en-US" w:eastAsia="ru-RU"/>
              </w:rPr>
            </w:pPr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lang w:val="en-US"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6092"/>
            <w:vAlign w:val="bottom"/>
            <w:hideMark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val="en-US" w:eastAsia="ru-RU"/>
              </w:rPr>
            </w:pPr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lang w:val="en-US"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6092"/>
            <w:vAlign w:val="bottom"/>
            <w:hideMark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val="en-US" w:eastAsia="ru-RU"/>
              </w:rPr>
            </w:pPr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lang w:val="en-US"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6092"/>
            <w:vAlign w:val="bottom"/>
            <w:hideMark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val="en-US" w:eastAsia="ru-RU"/>
              </w:rPr>
            </w:pPr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lang w:val="en-US"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6092"/>
            <w:vAlign w:val="bottom"/>
            <w:hideMark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val="en-US" w:eastAsia="ru-RU"/>
              </w:rPr>
            </w:pPr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lang w:val="en-US" w:eastAsia="ru-RU"/>
              </w:rPr>
              <w:t> </w:t>
            </w:r>
          </w:p>
        </w:tc>
      </w:tr>
      <w:tr w:rsidR="00544F34" w:rsidRPr="00FF7BD8" w:rsidTr="0051099B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6092"/>
            <w:vAlign w:val="bottom"/>
            <w:hideMark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ru-RU"/>
              </w:rPr>
            </w:pPr>
            <w:proofErr w:type="spellStart"/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lang w:eastAsia="ru-RU"/>
              </w:rPr>
              <w:t>Sultal</w:t>
            </w:r>
            <w:proofErr w:type="spellEnd"/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lang w:eastAsia="ru-RU"/>
              </w:rPr>
              <w:t xml:space="preserve"> </w:t>
            </w:r>
            <w:proofErr w:type="spellStart"/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lang w:eastAsia="ru-RU"/>
              </w:rPr>
              <w:t>Hall</w:t>
            </w:r>
            <w:proofErr w:type="spellEnd"/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lang w:eastAsia="ru-RU"/>
              </w:rPr>
              <w:t xml:space="preserve"> 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366092"/>
            <w:vAlign w:val="bottom"/>
            <w:hideMark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ru-RU"/>
              </w:rPr>
            </w:pPr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6092"/>
            <w:vAlign w:val="bottom"/>
            <w:hideMark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ru-RU"/>
              </w:rPr>
            </w:pPr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6092"/>
            <w:vAlign w:val="bottom"/>
            <w:hideMark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ru-RU"/>
              </w:rPr>
            </w:pPr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6092"/>
            <w:vAlign w:val="bottom"/>
            <w:hideMark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ru-RU"/>
              </w:rPr>
            </w:pPr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6092"/>
            <w:vAlign w:val="bottom"/>
            <w:hideMark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ru-RU"/>
              </w:rPr>
            </w:pPr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lang w:eastAsia="ru-RU"/>
              </w:rPr>
              <w:t> </w:t>
            </w:r>
          </w:p>
        </w:tc>
      </w:tr>
      <w:tr w:rsidR="00544F34" w:rsidRPr="00FF7BD8" w:rsidTr="0051099B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FF7BD8">
              <w:rPr>
                <w:rFonts w:ascii="Calibri" w:eastAsia="Times New Roman" w:hAnsi="Calibri" w:cs="Times New Roman"/>
                <w:color w:val="000000"/>
                <w:lang w:eastAsia="ru-RU"/>
              </w:rPr>
              <w:t>Board</w:t>
            </w:r>
            <w:proofErr w:type="spellEnd"/>
            <w:r w:rsidRPr="00FF7BD8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FF7BD8">
              <w:rPr>
                <w:rFonts w:ascii="Calibri" w:eastAsia="Times New Roman" w:hAnsi="Calibri" w:cs="Times New Roman"/>
                <w:color w:val="000000"/>
                <w:lang w:eastAsia="ru-RU"/>
              </w:rPr>
              <w:t>seating</w:t>
            </w:r>
            <w:proofErr w:type="spellEnd"/>
            <w:r w:rsidRPr="00FF7BD8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- 20 </w:t>
            </w:r>
            <w:proofErr w:type="spellStart"/>
            <w:r w:rsidRPr="00FF7BD8">
              <w:rPr>
                <w:rFonts w:ascii="Calibri" w:eastAsia="Times New Roman" w:hAnsi="Calibri" w:cs="Times New Roman"/>
                <w:color w:val="000000"/>
                <w:lang w:eastAsia="ru-RU"/>
              </w:rPr>
              <w:t>pax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6092"/>
            <w:vAlign w:val="center"/>
            <w:hideMark/>
          </w:tcPr>
          <w:p w:rsidR="00544F34" w:rsidRPr="00FF7BD8" w:rsidRDefault="00544F34" w:rsidP="00791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ru-RU"/>
              </w:rPr>
            </w:pPr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lang w:eastAsia="ru-RU"/>
              </w:rPr>
              <w:t>77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F34" w:rsidRPr="000C2FA9" w:rsidRDefault="000C2FA9" w:rsidP="00791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370 USD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F34" w:rsidRPr="000C2FA9" w:rsidRDefault="000C2FA9" w:rsidP="00791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530 USD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F34" w:rsidRPr="000C2FA9" w:rsidRDefault="000C2FA9" w:rsidP="00791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296 USD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F34" w:rsidRPr="00FF7BD8" w:rsidRDefault="000C2FA9" w:rsidP="00791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424 USD</w:t>
            </w:r>
          </w:p>
        </w:tc>
      </w:tr>
      <w:tr w:rsidR="00544F34" w:rsidRPr="00FF7BD8" w:rsidTr="0051099B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F7BD8">
              <w:rPr>
                <w:rFonts w:ascii="Calibri" w:eastAsia="Times New Roman" w:hAnsi="Calibri" w:cs="Times New Roman"/>
                <w:color w:val="000000"/>
                <w:lang w:eastAsia="ru-RU"/>
              </w:rPr>
              <w:t>U-</w:t>
            </w:r>
            <w:proofErr w:type="spellStart"/>
            <w:r w:rsidRPr="00FF7BD8">
              <w:rPr>
                <w:rFonts w:ascii="Calibri" w:eastAsia="Times New Roman" w:hAnsi="Calibri" w:cs="Times New Roman"/>
                <w:color w:val="000000"/>
                <w:lang w:eastAsia="ru-RU"/>
              </w:rPr>
              <w:t>shape</w:t>
            </w:r>
            <w:proofErr w:type="spellEnd"/>
            <w:r w:rsidRPr="00FF7BD8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- 32 </w:t>
            </w:r>
            <w:proofErr w:type="spellStart"/>
            <w:r w:rsidRPr="00FF7BD8">
              <w:rPr>
                <w:rFonts w:ascii="Calibri" w:eastAsia="Times New Roman" w:hAnsi="Calibri" w:cs="Times New Roman"/>
                <w:color w:val="000000"/>
                <w:lang w:eastAsia="ru-RU"/>
              </w:rPr>
              <w:t>pax</w:t>
            </w:r>
            <w:proofErr w:type="spellEnd"/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544F34" w:rsidRPr="00FF7BD8" w:rsidTr="0051099B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FF7BD8">
              <w:rPr>
                <w:rFonts w:ascii="Calibri" w:eastAsia="Times New Roman" w:hAnsi="Calibri" w:cs="Times New Roman"/>
                <w:color w:val="000000"/>
                <w:lang w:eastAsia="ru-RU"/>
              </w:rPr>
              <w:t>Theater</w:t>
            </w:r>
            <w:proofErr w:type="spellEnd"/>
            <w:r w:rsidRPr="00FF7BD8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- 85 </w:t>
            </w:r>
            <w:proofErr w:type="spellStart"/>
            <w:r w:rsidRPr="00FF7BD8">
              <w:rPr>
                <w:rFonts w:ascii="Calibri" w:eastAsia="Times New Roman" w:hAnsi="Calibri" w:cs="Times New Roman"/>
                <w:color w:val="000000"/>
                <w:lang w:eastAsia="ru-RU"/>
              </w:rPr>
              <w:t>pax</w:t>
            </w:r>
            <w:proofErr w:type="spellEnd"/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544F34" w:rsidRPr="00FF7BD8" w:rsidTr="0051099B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6092"/>
            <w:vAlign w:val="bottom"/>
            <w:hideMark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ru-RU"/>
              </w:rPr>
            </w:pPr>
            <w:proofErr w:type="spellStart"/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lang w:eastAsia="ru-RU"/>
              </w:rPr>
              <w:t>Sultan</w:t>
            </w:r>
            <w:proofErr w:type="spellEnd"/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lang w:eastAsia="ru-RU"/>
              </w:rPr>
              <w:t xml:space="preserve"> </w:t>
            </w:r>
            <w:proofErr w:type="spellStart"/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lang w:eastAsia="ru-RU"/>
              </w:rPr>
              <w:t>Hall</w:t>
            </w:r>
            <w:proofErr w:type="spellEnd"/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lang w:eastAsia="ru-RU"/>
              </w:rPr>
              <w:t xml:space="preserve"> 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6092"/>
            <w:vAlign w:val="bottom"/>
            <w:hideMark/>
          </w:tcPr>
          <w:p w:rsidR="00544F34" w:rsidRPr="00FF7BD8" w:rsidRDefault="00544F34" w:rsidP="00791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ru-RU"/>
              </w:rPr>
            </w:pPr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lang w:eastAsia="ru-RU"/>
              </w:rPr>
              <w:t>204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6092"/>
            <w:vAlign w:val="bottom"/>
            <w:hideMark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ru-RU"/>
              </w:rPr>
            </w:pPr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6092"/>
            <w:vAlign w:val="bottom"/>
            <w:hideMark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ru-RU"/>
              </w:rPr>
            </w:pPr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6092"/>
            <w:vAlign w:val="bottom"/>
            <w:hideMark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ru-RU"/>
              </w:rPr>
            </w:pPr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6092"/>
            <w:vAlign w:val="bottom"/>
            <w:hideMark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ru-RU"/>
              </w:rPr>
            </w:pPr>
            <w:r w:rsidRPr="00FF7BD8">
              <w:rPr>
                <w:rFonts w:ascii="Calibri" w:eastAsia="Times New Roman" w:hAnsi="Calibri" w:cs="Times New Roman"/>
                <w:b/>
                <w:bCs/>
                <w:color w:val="FFFFFF"/>
                <w:lang w:eastAsia="ru-RU"/>
              </w:rPr>
              <w:t> </w:t>
            </w:r>
          </w:p>
        </w:tc>
      </w:tr>
      <w:tr w:rsidR="00544F34" w:rsidRPr="00FF7BD8" w:rsidTr="00544F34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F34" w:rsidRPr="00FF7BD8" w:rsidRDefault="00544F34" w:rsidP="00791E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FF7BD8">
              <w:rPr>
                <w:rFonts w:ascii="Calibri" w:eastAsia="Times New Roman" w:hAnsi="Calibri" w:cs="Times New Roman"/>
                <w:color w:val="000000"/>
                <w:lang w:eastAsia="ru-RU"/>
              </w:rPr>
              <w:t>Theater</w:t>
            </w:r>
            <w:proofErr w:type="spellEnd"/>
            <w:r w:rsidRPr="00FF7BD8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- 160 </w:t>
            </w:r>
            <w:proofErr w:type="spellStart"/>
            <w:r w:rsidRPr="00FF7BD8">
              <w:rPr>
                <w:rFonts w:ascii="Calibri" w:eastAsia="Times New Roman" w:hAnsi="Calibri" w:cs="Times New Roman"/>
                <w:color w:val="000000"/>
                <w:lang w:eastAsia="ru-RU"/>
              </w:rPr>
              <w:t>pax</w:t>
            </w:r>
            <w:proofErr w:type="spellEnd"/>
          </w:p>
        </w:tc>
        <w:tc>
          <w:tcPr>
            <w:tcW w:w="73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F34" w:rsidRPr="000C2FA9" w:rsidRDefault="000C2FA9" w:rsidP="00791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740 USD</w:t>
            </w:r>
          </w:p>
        </w:tc>
      </w:tr>
      <w:tr w:rsidR="00544F34" w:rsidRPr="00FF7BD8" w:rsidTr="00544F34">
        <w:trPr>
          <w:trHeight w:val="300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366092"/>
            <w:noWrap/>
            <w:vAlign w:val="bottom"/>
            <w:hideMark/>
          </w:tcPr>
          <w:p w:rsidR="00544F34" w:rsidRPr="00FF7BD8" w:rsidRDefault="00544F34" w:rsidP="00791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FF7BD8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 xml:space="preserve">REMARKS / ПРИМЕЧАНИЯ: </w:t>
            </w:r>
          </w:p>
        </w:tc>
      </w:tr>
      <w:tr w:rsidR="00544F34" w:rsidRPr="0051099B" w:rsidTr="00544F34">
        <w:trPr>
          <w:trHeight w:val="279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366092"/>
            <w:noWrap/>
            <w:vAlign w:val="bottom"/>
            <w:hideMark/>
          </w:tcPr>
          <w:p w:rsidR="00544F34" w:rsidRPr="00FF7BD8" w:rsidRDefault="00544F34" w:rsidP="00791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val="en-US" w:eastAsia="ru-RU"/>
              </w:rPr>
            </w:pPr>
            <w:r w:rsidRPr="00FF7BD8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val="en-US" w:eastAsia="ru-RU"/>
              </w:rPr>
              <w:t>Rent fee includes: water, notepads, pencils, flipcharts, projector, Wi-Fi internet, LCD Screen</w:t>
            </w:r>
          </w:p>
        </w:tc>
      </w:tr>
      <w:tr w:rsidR="00544F34" w:rsidRPr="00FF7BD8" w:rsidTr="00544F34">
        <w:trPr>
          <w:trHeight w:val="300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366092"/>
            <w:noWrap/>
            <w:vAlign w:val="bottom"/>
            <w:hideMark/>
          </w:tcPr>
          <w:p w:rsidR="00544F34" w:rsidRPr="00FF7BD8" w:rsidRDefault="00544F34" w:rsidP="00791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ru-RU"/>
              </w:rPr>
            </w:pPr>
            <w:r w:rsidRPr="00FF7BD8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ru-RU"/>
              </w:rPr>
              <w:t>Стоимость аренды зала включает: вода, блокн</w:t>
            </w:r>
            <w:r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ru-RU"/>
              </w:rPr>
              <w:t xml:space="preserve">оты, карандаши, </w:t>
            </w:r>
            <w:proofErr w:type="spellStart"/>
            <w:r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ru-RU"/>
              </w:rPr>
              <w:t>флип-чарты</w:t>
            </w:r>
            <w:proofErr w:type="spellEnd"/>
            <w:r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ru-RU"/>
              </w:rPr>
              <w:t>, прое</w:t>
            </w:r>
            <w:r w:rsidRPr="00FF7BD8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ru-RU"/>
              </w:rPr>
              <w:t xml:space="preserve">ктор, интернет </w:t>
            </w:r>
            <w:proofErr w:type="spellStart"/>
            <w:r w:rsidRPr="00FF7BD8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ru-RU"/>
              </w:rPr>
              <w:t>Wi-Fi</w:t>
            </w:r>
            <w:proofErr w:type="spellEnd"/>
            <w:r w:rsidRPr="00FF7BD8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ru-RU"/>
              </w:rPr>
              <w:t>, LCD дисплей</w:t>
            </w:r>
          </w:p>
        </w:tc>
      </w:tr>
    </w:tbl>
    <w:p w:rsidR="00A8567E" w:rsidRDefault="00A8567E" w:rsidP="00E97288">
      <w:pPr>
        <w:rPr>
          <w:lang w:eastAsia="ru-RU"/>
        </w:rPr>
      </w:pPr>
    </w:p>
    <w:p w:rsidR="000C2FA9" w:rsidRDefault="000C2FA9" w:rsidP="00E97288">
      <w:pPr>
        <w:rPr>
          <w:lang w:eastAsia="ru-RU"/>
        </w:rPr>
      </w:pPr>
      <w:r>
        <w:rPr>
          <w:lang w:eastAsia="ru-RU"/>
        </w:rPr>
        <w:t xml:space="preserve">Кофе-брейки от </w:t>
      </w:r>
      <w:r w:rsidR="0046653D" w:rsidRPr="0051099B">
        <w:rPr>
          <w:b/>
          <w:sz w:val="24"/>
          <w:szCs w:val="24"/>
          <w:lang w:eastAsia="ru-RU"/>
        </w:rPr>
        <w:t xml:space="preserve">6 </w:t>
      </w:r>
      <w:r w:rsidR="0046653D" w:rsidRPr="0051099B">
        <w:rPr>
          <w:b/>
          <w:sz w:val="24"/>
          <w:szCs w:val="24"/>
          <w:lang w:val="en-US" w:eastAsia="ru-RU"/>
        </w:rPr>
        <w:t>USD</w:t>
      </w:r>
      <w:r>
        <w:rPr>
          <w:lang w:eastAsia="ru-RU"/>
        </w:rPr>
        <w:t xml:space="preserve"> и выше </w:t>
      </w:r>
    </w:p>
    <w:p w:rsidR="000C2FA9" w:rsidRDefault="000C2FA9" w:rsidP="00E97288">
      <w:pPr>
        <w:rPr>
          <w:lang w:eastAsia="ru-RU"/>
        </w:rPr>
      </w:pPr>
      <w:r>
        <w:rPr>
          <w:lang w:eastAsia="ru-RU"/>
        </w:rPr>
        <w:t xml:space="preserve">Обеды от </w:t>
      </w:r>
      <w:r w:rsidR="0046653D" w:rsidRPr="0051099B">
        <w:rPr>
          <w:b/>
          <w:sz w:val="24"/>
          <w:szCs w:val="24"/>
          <w:lang w:eastAsia="ru-RU"/>
        </w:rPr>
        <w:t xml:space="preserve">16 </w:t>
      </w:r>
      <w:r w:rsidR="0046653D" w:rsidRPr="0051099B">
        <w:rPr>
          <w:b/>
          <w:sz w:val="24"/>
          <w:szCs w:val="24"/>
          <w:lang w:val="en-US" w:eastAsia="ru-RU"/>
        </w:rPr>
        <w:t>USD</w:t>
      </w:r>
      <w:r>
        <w:rPr>
          <w:lang w:eastAsia="ru-RU"/>
        </w:rPr>
        <w:t xml:space="preserve"> и выше</w:t>
      </w:r>
    </w:p>
    <w:p w:rsidR="000C2FA9" w:rsidRDefault="000C2FA9" w:rsidP="00E97288">
      <w:pPr>
        <w:rPr>
          <w:lang w:eastAsia="ru-RU"/>
        </w:rPr>
      </w:pPr>
      <w:r>
        <w:rPr>
          <w:lang w:eastAsia="ru-RU"/>
        </w:rPr>
        <w:t xml:space="preserve">Бизнес ланч от </w:t>
      </w:r>
      <w:r w:rsidR="0046653D" w:rsidRPr="0051099B">
        <w:rPr>
          <w:b/>
          <w:sz w:val="24"/>
          <w:szCs w:val="24"/>
          <w:lang w:eastAsia="ru-RU"/>
        </w:rPr>
        <w:t xml:space="preserve">8 </w:t>
      </w:r>
      <w:r w:rsidR="0046653D" w:rsidRPr="0051099B">
        <w:rPr>
          <w:b/>
          <w:sz w:val="24"/>
          <w:szCs w:val="24"/>
          <w:lang w:val="en-US" w:eastAsia="ru-RU"/>
        </w:rPr>
        <w:t>USD</w:t>
      </w:r>
      <w:r w:rsidRPr="0051099B">
        <w:rPr>
          <w:b/>
          <w:sz w:val="24"/>
          <w:szCs w:val="24"/>
          <w:lang w:eastAsia="ru-RU"/>
        </w:rPr>
        <w:t xml:space="preserve"> </w:t>
      </w:r>
      <w:r>
        <w:rPr>
          <w:lang w:eastAsia="ru-RU"/>
        </w:rPr>
        <w:t>и выше</w:t>
      </w:r>
    </w:p>
    <w:p w:rsidR="000C2FA9" w:rsidRDefault="000C2FA9" w:rsidP="00E97288">
      <w:pPr>
        <w:rPr>
          <w:lang w:eastAsia="ru-RU"/>
        </w:rPr>
      </w:pPr>
    </w:p>
    <w:p w:rsidR="000C2FA9" w:rsidRDefault="000C2FA9" w:rsidP="00E97288">
      <w:pPr>
        <w:rPr>
          <w:lang w:eastAsia="ru-RU"/>
        </w:rPr>
      </w:pPr>
    </w:p>
    <w:p w:rsidR="00544F34" w:rsidRDefault="00544F34" w:rsidP="00E97288">
      <w:pPr>
        <w:rPr>
          <w:lang w:eastAsia="ru-RU"/>
        </w:rPr>
      </w:pPr>
    </w:p>
    <w:p w:rsidR="00800FDA" w:rsidRPr="009E2301" w:rsidRDefault="00800FDA" w:rsidP="00800FDA">
      <w:pPr>
        <w:pStyle w:val="4"/>
        <w:keepNext w:val="0"/>
        <w:widowControl w:val="0"/>
        <w:spacing w:line="288" w:lineRule="auto"/>
        <w:rPr>
          <w:color w:val="000000" w:themeColor="text1"/>
          <w:sz w:val="24"/>
          <w:szCs w:val="24"/>
          <w:lang w:val="ru-RU"/>
        </w:rPr>
      </w:pPr>
      <w:r w:rsidRPr="009E2301">
        <w:rPr>
          <w:b w:val="0"/>
          <w:color w:val="000000" w:themeColor="text1"/>
          <w:sz w:val="24"/>
          <w:szCs w:val="24"/>
          <w:lang w:val="ru-RU"/>
        </w:rPr>
        <w:lastRenderedPageBreak/>
        <w:t>Тарифы на размещение</w:t>
      </w:r>
      <w:r w:rsidRPr="009E2301">
        <w:rPr>
          <w:color w:val="000000" w:themeColor="text1"/>
          <w:sz w:val="24"/>
          <w:szCs w:val="24"/>
          <w:lang w:val="ru-RU"/>
        </w:rPr>
        <w:t xml:space="preserve"> </w:t>
      </w:r>
    </w:p>
    <w:p w:rsidR="00800FDA" w:rsidRPr="009E2301" w:rsidRDefault="00800FDA" w:rsidP="00800FDA">
      <w:pPr>
        <w:pStyle w:val="4"/>
        <w:keepNext w:val="0"/>
        <w:widowControl w:val="0"/>
        <w:spacing w:line="288" w:lineRule="auto"/>
        <w:rPr>
          <w:color w:val="000000" w:themeColor="text1"/>
          <w:sz w:val="24"/>
          <w:szCs w:val="24"/>
          <w:lang w:val="ru-RU"/>
        </w:rPr>
      </w:pPr>
      <w:r w:rsidRPr="009E2301">
        <w:rPr>
          <w:b w:val="0"/>
          <w:color w:val="000000" w:themeColor="text1"/>
          <w:sz w:val="24"/>
          <w:szCs w:val="24"/>
          <w:lang w:val="ru-RU"/>
        </w:rPr>
        <w:t xml:space="preserve">Действуют от </w:t>
      </w:r>
      <w:r w:rsidRPr="009E2301">
        <w:rPr>
          <w:color w:val="000000" w:themeColor="text1"/>
          <w:sz w:val="24"/>
          <w:szCs w:val="24"/>
          <w:lang w:val="ru-RU"/>
        </w:rPr>
        <w:t xml:space="preserve">11 </w:t>
      </w:r>
      <w:r w:rsidR="009E2301" w:rsidRPr="009E2301">
        <w:rPr>
          <w:color w:val="000000" w:themeColor="text1"/>
          <w:sz w:val="24"/>
          <w:szCs w:val="24"/>
          <w:lang w:val="ru-RU"/>
        </w:rPr>
        <w:t>мая, 2014</w:t>
      </w:r>
      <w:r w:rsidRPr="009E2301">
        <w:rPr>
          <w:color w:val="000000" w:themeColor="text1"/>
          <w:sz w:val="24"/>
          <w:szCs w:val="24"/>
          <w:lang w:val="ru-RU"/>
        </w:rPr>
        <w:t xml:space="preserve"> до 31 декабря 2014 года</w:t>
      </w:r>
    </w:p>
    <w:tbl>
      <w:tblPr>
        <w:tblpPr w:leftFromText="180" w:rightFromText="180" w:vertAnchor="text" w:horzAnchor="margin" w:tblpXSpec="center" w:tblpY="352"/>
        <w:tblW w:w="8653" w:type="dxa"/>
        <w:tblLayout w:type="fixed"/>
        <w:tblLook w:val="04A0" w:firstRow="1" w:lastRow="0" w:firstColumn="1" w:lastColumn="0" w:noHBand="0" w:noVBand="1"/>
      </w:tblPr>
      <w:tblGrid>
        <w:gridCol w:w="3256"/>
        <w:gridCol w:w="2698"/>
        <w:gridCol w:w="2699"/>
      </w:tblGrid>
      <w:tr w:rsidR="00A8567E" w:rsidRPr="009E2301" w:rsidTr="000C2FA9">
        <w:trPr>
          <w:trHeight w:val="836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6092"/>
            <w:noWrap/>
            <w:vAlign w:val="center"/>
            <w:hideMark/>
          </w:tcPr>
          <w:p w:rsidR="00A8567E" w:rsidRPr="00D7126F" w:rsidRDefault="00A8567E" w:rsidP="006B63F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7126F"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  <w:t>Категория номеров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6092"/>
            <w:vAlign w:val="center"/>
          </w:tcPr>
          <w:p w:rsidR="00A8567E" w:rsidRPr="00D7126F" w:rsidRDefault="00A8567E" w:rsidP="000C2FA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7126F"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  <w:t xml:space="preserve">Корпоративные тарифы 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6092"/>
            <w:vAlign w:val="center"/>
          </w:tcPr>
          <w:p w:rsidR="00A8567E" w:rsidRPr="00D7126F" w:rsidRDefault="000C2FA9" w:rsidP="000C2FA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  <w:t>Стандартные тарифы</w:t>
            </w:r>
          </w:p>
        </w:tc>
      </w:tr>
      <w:tr w:rsidR="00A8567E" w:rsidRPr="004151AC" w:rsidTr="000C2FA9">
        <w:trPr>
          <w:trHeight w:val="30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6092"/>
            <w:noWrap/>
            <w:vAlign w:val="center"/>
            <w:hideMark/>
          </w:tcPr>
          <w:p w:rsidR="00A8567E" w:rsidRPr="006D1CF0" w:rsidRDefault="00A8567E" w:rsidP="006B63F2">
            <w:pPr>
              <w:spacing w:after="0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6D1CF0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Стандарт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6092"/>
            <w:vAlign w:val="center"/>
          </w:tcPr>
          <w:p w:rsidR="00A8567E" w:rsidRPr="006D1CF0" w:rsidRDefault="00A8567E" w:rsidP="006B63F2">
            <w:pPr>
              <w:spacing w:after="0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6092"/>
            <w:noWrap/>
            <w:vAlign w:val="center"/>
          </w:tcPr>
          <w:p w:rsidR="00A8567E" w:rsidRPr="006D1CF0" w:rsidRDefault="00A8567E" w:rsidP="006B63F2">
            <w:pPr>
              <w:spacing w:after="0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6D1CF0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 </w:t>
            </w:r>
          </w:p>
        </w:tc>
      </w:tr>
      <w:tr w:rsidR="00A8567E" w:rsidRPr="004151AC" w:rsidTr="000C2FA9">
        <w:trPr>
          <w:trHeight w:val="458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67E" w:rsidRPr="006D1CF0" w:rsidRDefault="00A8567E" w:rsidP="006B63F2">
            <w:pPr>
              <w:spacing w:after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D1CF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Одноместное размещение 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567E" w:rsidRPr="00984141" w:rsidRDefault="00544F34" w:rsidP="006B63F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179</w:t>
            </w:r>
            <w:r w:rsidR="0098414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984141">
              <w:rPr>
                <w:rFonts w:ascii="Arial" w:hAnsi="Arial" w:cs="Arial"/>
                <w:b/>
                <w:sz w:val="20"/>
                <w:szCs w:val="20"/>
                <w:lang w:val="en-US"/>
              </w:rPr>
              <w:t>USD</w:t>
            </w:r>
          </w:p>
        </w:tc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567E" w:rsidRPr="006D1CF0" w:rsidRDefault="00544F34" w:rsidP="006B63F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199</w:t>
            </w:r>
            <w:r w:rsidR="000C2FA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C2FA9">
              <w:rPr>
                <w:rFonts w:ascii="Arial" w:hAnsi="Arial" w:cs="Arial"/>
                <w:b/>
                <w:sz w:val="20"/>
                <w:szCs w:val="20"/>
                <w:lang w:val="en-US"/>
              </w:rPr>
              <w:t>USD</w:t>
            </w:r>
          </w:p>
        </w:tc>
      </w:tr>
      <w:tr w:rsidR="00A8567E" w:rsidRPr="004151AC" w:rsidTr="000C2FA9">
        <w:trPr>
          <w:trHeight w:val="408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67E" w:rsidRPr="006D1CF0" w:rsidRDefault="00A8567E" w:rsidP="006B63F2">
            <w:pPr>
              <w:spacing w:after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D1CF0">
              <w:rPr>
                <w:rFonts w:ascii="Arial" w:hAnsi="Arial" w:cs="Arial"/>
                <w:color w:val="000000" w:themeColor="text1"/>
                <w:sz w:val="20"/>
                <w:szCs w:val="20"/>
              </w:rPr>
              <w:t>Двухместное размещение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567E" w:rsidRPr="000C2FA9" w:rsidRDefault="00544F34" w:rsidP="006B63F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204</w:t>
            </w:r>
            <w:r w:rsidR="000C2FA9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USD</w:t>
            </w:r>
          </w:p>
        </w:tc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567E" w:rsidRPr="006D1CF0" w:rsidRDefault="00544F34" w:rsidP="006B63F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224</w:t>
            </w:r>
            <w:r w:rsidR="000C2FA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C2FA9">
              <w:rPr>
                <w:rFonts w:ascii="Arial" w:hAnsi="Arial" w:cs="Arial"/>
                <w:b/>
                <w:sz w:val="20"/>
                <w:szCs w:val="20"/>
                <w:lang w:val="en-US"/>
              </w:rPr>
              <w:t>USD</w:t>
            </w:r>
          </w:p>
        </w:tc>
      </w:tr>
      <w:tr w:rsidR="00A8567E" w:rsidRPr="004151AC" w:rsidTr="000C2FA9">
        <w:trPr>
          <w:trHeight w:val="30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6092"/>
            <w:noWrap/>
            <w:vAlign w:val="center"/>
            <w:hideMark/>
          </w:tcPr>
          <w:p w:rsidR="00A8567E" w:rsidRPr="006D1CF0" w:rsidRDefault="00A8567E" w:rsidP="006B63F2">
            <w:pPr>
              <w:spacing w:after="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6D1CF0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Делюкс</w:t>
            </w:r>
            <w:proofErr w:type="spellEnd"/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6092"/>
            <w:vAlign w:val="center"/>
          </w:tcPr>
          <w:p w:rsidR="00A8567E" w:rsidRPr="006D1CF0" w:rsidRDefault="00A8567E" w:rsidP="006B63F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6092"/>
            <w:noWrap/>
            <w:vAlign w:val="center"/>
          </w:tcPr>
          <w:p w:rsidR="00A8567E" w:rsidRPr="006D1CF0" w:rsidRDefault="00A8567E" w:rsidP="006B63F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8567E" w:rsidRPr="004151AC" w:rsidTr="000C2FA9">
        <w:trPr>
          <w:trHeight w:val="39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67E" w:rsidRPr="006D1CF0" w:rsidRDefault="00A8567E" w:rsidP="006B63F2">
            <w:pPr>
              <w:spacing w:after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D1CF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Одноместное размещение 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567E" w:rsidRPr="006D1CF0" w:rsidRDefault="00544F34" w:rsidP="006B63F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214</w:t>
            </w:r>
            <w:r w:rsidR="000C2FA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C2FA9">
              <w:rPr>
                <w:rFonts w:ascii="Arial" w:hAnsi="Arial" w:cs="Arial"/>
                <w:b/>
                <w:sz w:val="20"/>
                <w:szCs w:val="20"/>
                <w:lang w:val="en-US"/>
              </w:rPr>
              <w:t>USD</w:t>
            </w:r>
          </w:p>
        </w:tc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567E" w:rsidRPr="006D1CF0" w:rsidRDefault="00544F34" w:rsidP="006B63F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234</w:t>
            </w:r>
            <w:r w:rsidR="000C2FA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C2FA9">
              <w:rPr>
                <w:rFonts w:ascii="Arial" w:hAnsi="Arial" w:cs="Arial"/>
                <w:b/>
                <w:sz w:val="20"/>
                <w:szCs w:val="20"/>
                <w:lang w:val="en-US"/>
              </w:rPr>
              <w:t>USD</w:t>
            </w:r>
          </w:p>
        </w:tc>
      </w:tr>
      <w:tr w:rsidR="00A8567E" w:rsidRPr="004151AC" w:rsidTr="000C2FA9">
        <w:trPr>
          <w:trHeight w:val="424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67E" w:rsidRPr="006D1CF0" w:rsidRDefault="00A8567E" w:rsidP="006B63F2">
            <w:pPr>
              <w:spacing w:after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D1CF0">
              <w:rPr>
                <w:rFonts w:ascii="Arial" w:hAnsi="Arial" w:cs="Arial"/>
                <w:color w:val="000000" w:themeColor="text1"/>
                <w:sz w:val="20"/>
                <w:szCs w:val="20"/>
              </w:rPr>
              <w:t>Двухместное размещение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567E" w:rsidRPr="006D1CF0" w:rsidRDefault="00544F34" w:rsidP="006B63F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239</w:t>
            </w:r>
            <w:r w:rsidR="000C2FA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C2FA9">
              <w:rPr>
                <w:rFonts w:ascii="Arial" w:hAnsi="Arial" w:cs="Arial"/>
                <w:b/>
                <w:sz w:val="20"/>
                <w:szCs w:val="20"/>
                <w:lang w:val="en-US"/>
              </w:rPr>
              <w:t>USD</w:t>
            </w:r>
          </w:p>
        </w:tc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567E" w:rsidRPr="006D1CF0" w:rsidRDefault="00544F34" w:rsidP="006B63F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259</w:t>
            </w:r>
            <w:r w:rsidR="000C2FA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C2FA9">
              <w:rPr>
                <w:rFonts w:ascii="Arial" w:hAnsi="Arial" w:cs="Arial"/>
                <w:b/>
                <w:sz w:val="20"/>
                <w:szCs w:val="20"/>
                <w:lang w:val="en-US"/>
              </w:rPr>
              <w:t>USD</w:t>
            </w:r>
          </w:p>
        </w:tc>
      </w:tr>
      <w:tr w:rsidR="00A8567E" w:rsidRPr="004151AC" w:rsidTr="000C2FA9">
        <w:trPr>
          <w:trHeight w:val="30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6092"/>
            <w:noWrap/>
            <w:vAlign w:val="center"/>
            <w:hideMark/>
          </w:tcPr>
          <w:p w:rsidR="00A8567E" w:rsidRPr="006D1CF0" w:rsidRDefault="00A8567E" w:rsidP="006B63F2">
            <w:pPr>
              <w:spacing w:after="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6D1CF0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Супериор</w:t>
            </w:r>
            <w:proofErr w:type="spellEnd"/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6092"/>
            <w:vAlign w:val="center"/>
          </w:tcPr>
          <w:p w:rsidR="00A8567E" w:rsidRPr="006D1CF0" w:rsidRDefault="00A8567E" w:rsidP="006B63F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6092"/>
            <w:noWrap/>
            <w:vAlign w:val="center"/>
          </w:tcPr>
          <w:p w:rsidR="00A8567E" w:rsidRPr="006D1CF0" w:rsidRDefault="00A8567E" w:rsidP="006B63F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8567E" w:rsidRPr="004151AC" w:rsidTr="000C2FA9">
        <w:trPr>
          <w:trHeight w:val="377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67E" w:rsidRPr="006D1CF0" w:rsidRDefault="00A8567E" w:rsidP="006B63F2">
            <w:pPr>
              <w:spacing w:after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D1CF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Одноместное размещение 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567E" w:rsidRPr="006D1CF0" w:rsidRDefault="00544F34" w:rsidP="006B63F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249</w:t>
            </w:r>
            <w:r w:rsidR="000C2FA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C2FA9">
              <w:rPr>
                <w:rFonts w:ascii="Arial" w:hAnsi="Arial" w:cs="Arial"/>
                <w:b/>
                <w:sz w:val="20"/>
                <w:szCs w:val="20"/>
                <w:lang w:val="en-US"/>
              </w:rPr>
              <w:t>USD</w:t>
            </w:r>
          </w:p>
        </w:tc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567E" w:rsidRPr="006D1CF0" w:rsidRDefault="00544F34" w:rsidP="006B63F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269</w:t>
            </w:r>
            <w:r w:rsidR="000C2FA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C2FA9">
              <w:rPr>
                <w:rFonts w:ascii="Arial" w:hAnsi="Arial" w:cs="Arial"/>
                <w:b/>
                <w:sz w:val="20"/>
                <w:szCs w:val="20"/>
                <w:lang w:val="en-US"/>
              </w:rPr>
              <w:t>USD</w:t>
            </w:r>
          </w:p>
        </w:tc>
      </w:tr>
      <w:tr w:rsidR="00A8567E" w:rsidRPr="004151AC" w:rsidTr="000C2FA9">
        <w:trPr>
          <w:trHeight w:val="411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67E" w:rsidRPr="006D1CF0" w:rsidRDefault="00A8567E" w:rsidP="006B63F2">
            <w:pPr>
              <w:spacing w:after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D1CF0">
              <w:rPr>
                <w:rFonts w:ascii="Arial" w:hAnsi="Arial" w:cs="Arial"/>
                <w:color w:val="000000" w:themeColor="text1"/>
                <w:sz w:val="20"/>
                <w:szCs w:val="20"/>
              </w:rPr>
              <w:t>Двухместное размещение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567E" w:rsidRPr="006D1CF0" w:rsidRDefault="00544F34" w:rsidP="006B63F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274</w:t>
            </w:r>
            <w:r w:rsidR="000C2FA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C2FA9">
              <w:rPr>
                <w:rFonts w:ascii="Arial" w:hAnsi="Arial" w:cs="Arial"/>
                <w:b/>
                <w:sz w:val="20"/>
                <w:szCs w:val="20"/>
                <w:lang w:val="en-US"/>
              </w:rPr>
              <w:t>USD</w:t>
            </w:r>
          </w:p>
        </w:tc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567E" w:rsidRPr="006D1CF0" w:rsidRDefault="00544F34" w:rsidP="006B63F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294</w:t>
            </w:r>
            <w:r w:rsidR="000C2FA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C2FA9">
              <w:rPr>
                <w:rFonts w:ascii="Arial" w:hAnsi="Arial" w:cs="Arial"/>
                <w:b/>
                <w:sz w:val="20"/>
                <w:szCs w:val="20"/>
                <w:lang w:val="en-US"/>
              </w:rPr>
              <w:t>USD</w:t>
            </w:r>
          </w:p>
        </w:tc>
      </w:tr>
      <w:tr w:rsidR="00A8567E" w:rsidRPr="006D1CF0" w:rsidTr="000C2FA9">
        <w:trPr>
          <w:trHeight w:val="30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6092"/>
            <w:noWrap/>
            <w:vAlign w:val="center"/>
            <w:hideMark/>
          </w:tcPr>
          <w:p w:rsidR="00A8567E" w:rsidRPr="006D1CF0" w:rsidRDefault="00A8567E" w:rsidP="006B63F2">
            <w:pPr>
              <w:spacing w:after="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6D1CF0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Номер</w:t>
            </w:r>
            <w:r w:rsidRPr="006D1CF0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lang w:val="en-US"/>
              </w:rPr>
              <w:t xml:space="preserve"> </w:t>
            </w:r>
            <w:r w:rsidRPr="006D1CF0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Люкс</w:t>
            </w:r>
            <w:r w:rsidRPr="006D1CF0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lang w:val="en-US"/>
              </w:rPr>
              <w:t xml:space="preserve"> "</w:t>
            </w:r>
            <w:r w:rsidRPr="006D1CF0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Хан</w:t>
            </w:r>
            <w:r w:rsidRPr="006D1CF0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lang w:val="en-US"/>
              </w:rPr>
              <w:t>"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6092"/>
            <w:vAlign w:val="center"/>
          </w:tcPr>
          <w:p w:rsidR="00A8567E" w:rsidRPr="006D1CF0" w:rsidRDefault="00A8567E" w:rsidP="006B63F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6092"/>
            <w:noWrap/>
            <w:vAlign w:val="center"/>
          </w:tcPr>
          <w:p w:rsidR="00A8567E" w:rsidRPr="006D1CF0" w:rsidRDefault="00A8567E" w:rsidP="006B63F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8567E" w:rsidRPr="004151AC" w:rsidTr="000C2FA9">
        <w:trPr>
          <w:trHeight w:val="407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67E" w:rsidRPr="006D1CF0" w:rsidRDefault="00A8567E" w:rsidP="006B63F2">
            <w:pPr>
              <w:spacing w:after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D1CF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Одноместное размещение 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567E" w:rsidRPr="006D1CF0" w:rsidRDefault="00984141" w:rsidP="006B63F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400</w:t>
            </w:r>
            <w:r w:rsidR="000C2FA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C2FA9">
              <w:rPr>
                <w:rFonts w:ascii="Arial" w:hAnsi="Arial" w:cs="Arial"/>
                <w:b/>
                <w:sz w:val="20"/>
                <w:szCs w:val="20"/>
                <w:lang w:val="en-US"/>
              </w:rPr>
              <w:t>USD</w:t>
            </w:r>
          </w:p>
        </w:tc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567E" w:rsidRPr="006D1CF0" w:rsidRDefault="00544F34" w:rsidP="006B63F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468</w:t>
            </w:r>
            <w:r w:rsidR="000C2FA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C2FA9">
              <w:rPr>
                <w:rFonts w:ascii="Arial" w:hAnsi="Arial" w:cs="Arial"/>
                <w:b/>
                <w:sz w:val="20"/>
                <w:szCs w:val="20"/>
                <w:lang w:val="en-US"/>
              </w:rPr>
              <w:t>USD</w:t>
            </w:r>
          </w:p>
        </w:tc>
      </w:tr>
      <w:tr w:rsidR="00A8567E" w:rsidRPr="004151AC" w:rsidTr="000C2FA9">
        <w:trPr>
          <w:trHeight w:val="413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67E" w:rsidRPr="006D1CF0" w:rsidRDefault="00A8567E" w:rsidP="006B63F2">
            <w:pPr>
              <w:spacing w:after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D1CF0">
              <w:rPr>
                <w:rFonts w:ascii="Arial" w:hAnsi="Arial" w:cs="Arial"/>
                <w:color w:val="000000" w:themeColor="text1"/>
                <w:sz w:val="20"/>
                <w:szCs w:val="20"/>
              </w:rPr>
              <w:t>Двухместное размещение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567E" w:rsidRPr="006D1CF0" w:rsidRDefault="00984141" w:rsidP="006B63F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400</w:t>
            </w:r>
            <w:r w:rsidR="000C2FA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C2FA9">
              <w:rPr>
                <w:rFonts w:ascii="Arial" w:hAnsi="Arial" w:cs="Arial"/>
                <w:b/>
                <w:sz w:val="20"/>
                <w:szCs w:val="20"/>
                <w:lang w:val="en-US"/>
              </w:rPr>
              <w:t>USD</w:t>
            </w:r>
          </w:p>
        </w:tc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567E" w:rsidRPr="006D1CF0" w:rsidRDefault="00544F34" w:rsidP="006B63F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468</w:t>
            </w:r>
            <w:r w:rsidR="000C2FA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C2FA9">
              <w:rPr>
                <w:rFonts w:ascii="Arial" w:hAnsi="Arial" w:cs="Arial"/>
                <w:b/>
                <w:sz w:val="20"/>
                <w:szCs w:val="20"/>
                <w:lang w:val="en-US"/>
              </w:rPr>
              <w:t>USD</w:t>
            </w:r>
          </w:p>
        </w:tc>
      </w:tr>
      <w:tr w:rsidR="00A8567E" w:rsidRPr="004151AC" w:rsidTr="000C2FA9">
        <w:trPr>
          <w:trHeight w:val="30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6092"/>
            <w:noWrap/>
            <w:vAlign w:val="center"/>
            <w:hideMark/>
          </w:tcPr>
          <w:p w:rsidR="00A8567E" w:rsidRPr="006D1CF0" w:rsidRDefault="00A8567E" w:rsidP="006B63F2">
            <w:pPr>
              <w:spacing w:after="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6D1CF0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Номер люкс "Чингиз Хан"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6092"/>
            <w:vAlign w:val="center"/>
          </w:tcPr>
          <w:p w:rsidR="00A8567E" w:rsidRPr="006D1CF0" w:rsidRDefault="00A8567E" w:rsidP="006B63F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6092"/>
            <w:noWrap/>
            <w:vAlign w:val="center"/>
          </w:tcPr>
          <w:p w:rsidR="00A8567E" w:rsidRPr="006D1CF0" w:rsidRDefault="00A8567E" w:rsidP="006B63F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8567E" w:rsidRPr="004151AC" w:rsidTr="000C2FA9">
        <w:trPr>
          <w:trHeight w:val="381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67E" w:rsidRPr="006D1CF0" w:rsidRDefault="00A8567E" w:rsidP="006B63F2">
            <w:pPr>
              <w:spacing w:after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D1CF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Одноместное размещение 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567E" w:rsidRPr="006D1CF0" w:rsidRDefault="00984141" w:rsidP="006B63F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1 166</w:t>
            </w:r>
            <w:r w:rsidR="000C2FA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C2FA9">
              <w:rPr>
                <w:rFonts w:ascii="Arial" w:hAnsi="Arial" w:cs="Arial"/>
                <w:b/>
                <w:sz w:val="20"/>
                <w:szCs w:val="20"/>
                <w:lang w:val="en-US"/>
              </w:rPr>
              <w:t>USD</w:t>
            </w:r>
          </w:p>
        </w:tc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567E" w:rsidRPr="006D1CF0" w:rsidRDefault="00544F34" w:rsidP="006B63F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1 166</w:t>
            </w:r>
            <w:r w:rsidR="000C2FA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C2FA9">
              <w:rPr>
                <w:rFonts w:ascii="Arial" w:hAnsi="Arial" w:cs="Arial"/>
                <w:b/>
                <w:sz w:val="20"/>
                <w:szCs w:val="20"/>
                <w:lang w:val="en-US"/>
              </w:rPr>
              <w:t>USD</w:t>
            </w:r>
          </w:p>
        </w:tc>
      </w:tr>
      <w:tr w:rsidR="00A8567E" w:rsidRPr="004151AC" w:rsidTr="000C2FA9">
        <w:trPr>
          <w:trHeight w:val="416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67E" w:rsidRPr="006D1CF0" w:rsidRDefault="00A8567E" w:rsidP="006B63F2">
            <w:pPr>
              <w:spacing w:after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D1CF0">
              <w:rPr>
                <w:rFonts w:ascii="Arial" w:hAnsi="Arial" w:cs="Arial"/>
                <w:color w:val="000000" w:themeColor="text1"/>
                <w:sz w:val="20"/>
                <w:szCs w:val="20"/>
              </w:rPr>
              <w:t>Двухместное размещение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567E" w:rsidRPr="006D1CF0" w:rsidRDefault="00984141" w:rsidP="006B63F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1 166</w:t>
            </w:r>
            <w:r w:rsidR="000C2FA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C2FA9">
              <w:rPr>
                <w:rFonts w:ascii="Arial" w:hAnsi="Arial" w:cs="Arial"/>
                <w:b/>
                <w:sz w:val="20"/>
                <w:szCs w:val="20"/>
                <w:lang w:val="en-US"/>
              </w:rPr>
              <w:t>USD</w:t>
            </w:r>
          </w:p>
        </w:tc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567E" w:rsidRPr="006D1CF0" w:rsidRDefault="00544F34" w:rsidP="006B63F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1 166</w:t>
            </w:r>
            <w:r w:rsidR="000C2FA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C2FA9">
              <w:rPr>
                <w:rFonts w:ascii="Arial" w:hAnsi="Arial" w:cs="Arial"/>
                <w:b/>
                <w:sz w:val="20"/>
                <w:szCs w:val="20"/>
                <w:lang w:val="en-US"/>
              </w:rPr>
              <w:t>USD</w:t>
            </w:r>
          </w:p>
        </w:tc>
      </w:tr>
    </w:tbl>
    <w:p w:rsidR="00800FDA" w:rsidRPr="004151AC" w:rsidRDefault="00800FDA" w:rsidP="00800FDA">
      <w:pPr>
        <w:widowControl w:val="0"/>
        <w:jc w:val="both"/>
        <w:rPr>
          <w:rFonts w:ascii="Times New Roman" w:hAnsi="Times New Roman" w:cs="Times New Roman"/>
          <w:color w:val="000000" w:themeColor="text1"/>
        </w:rPr>
      </w:pPr>
    </w:p>
    <w:p w:rsidR="00800FDA" w:rsidRPr="004151AC" w:rsidRDefault="00800FDA" w:rsidP="00800FDA">
      <w:pPr>
        <w:pStyle w:val="3"/>
        <w:widowControl w:val="0"/>
        <w:ind w:left="360"/>
        <w:jc w:val="left"/>
        <w:rPr>
          <w:color w:val="000000" w:themeColor="text1"/>
          <w:sz w:val="20"/>
          <w:lang w:val="ru-RU"/>
        </w:rPr>
      </w:pPr>
    </w:p>
    <w:p w:rsidR="00800FDA" w:rsidRPr="006B63F2" w:rsidRDefault="00800FDA" w:rsidP="006B63F2">
      <w:pPr>
        <w:pStyle w:val="3"/>
        <w:widowControl w:val="0"/>
        <w:numPr>
          <w:ilvl w:val="0"/>
          <w:numId w:val="1"/>
        </w:numPr>
        <w:spacing w:before="120"/>
        <w:jc w:val="left"/>
        <w:rPr>
          <w:color w:val="000000" w:themeColor="text1"/>
          <w:sz w:val="22"/>
          <w:szCs w:val="22"/>
          <w:lang w:val="ru-RU"/>
        </w:rPr>
      </w:pPr>
      <w:r w:rsidRPr="006B63F2">
        <w:rPr>
          <w:color w:val="000000" w:themeColor="text1"/>
          <w:sz w:val="22"/>
          <w:szCs w:val="22"/>
          <w:lang w:val="ru-RU"/>
        </w:rPr>
        <w:t>Цены включают НДС (12%), НсРП (2%) и 2.5% комиссию за обслуживание</w:t>
      </w:r>
    </w:p>
    <w:p w:rsidR="00800FDA" w:rsidRPr="006B63F2" w:rsidRDefault="00800FDA" w:rsidP="00800FDA">
      <w:pPr>
        <w:widowControl w:val="0"/>
        <w:numPr>
          <w:ilvl w:val="0"/>
          <w:numId w:val="1"/>
        </w:numPr>
        <w:shd w:val="clear" w:color="auto" w:fill="FFFFFF"/>
        <w:spacing w:after="0" w:line="259" w:lineRule="exact"/>
        <w:rPr>
          <w:rFonts w:ascii="Times New Roman" w:hAnsi="Times New Roman" w:cs="Times New Roman"/>
          <w:color w:val="000000" w:themeColor="text1"/>
          <w:lang w:val="en-US"/>
        </w:rPr>
      </w:pPr>
      <w:r w:rsidRPr="006B63F2">
        <w:rPr>
          <w:rFonts w:ascii="Times New Roman" w:hAnsi="Times New Roman" w:cs="Times New Roman"/>
          <w:color w:val="000000" w:themeColor="text1"/>
        </w:rPr>
        <w:t>Цены</w:t>
      </w:r>
      <w:r w:rsidRPr="006B63F2">
        <w:rPr>
          <w:rFonts w:ascii="Times New Roman" w:hAnsi="Times New Roman" w:cs="Times New Roman"/>
          <w:color w:val="000000" w:themeColor="text1"/>
          <w:lang w:val="en-US"/>
        </w:rPr>
        <w:t xml:space="preserve">   </w:t>
      </w:r>
      <w:r w:rsidRPr="006B63F2">
        <w:rPr>
          <w:rFonts w:ascii="Times New Roman" w:hAnsi="Times New Roman" w:cs="Times New Roman"/>
          <w:color w:val="000000" w:themeColor="text1"/>
        </w:rPr>
        <w:t>включают</w:t>
      </w:r>
      <w:r w:rsidRPr="006B63F2">
        <w:rPr>
          <w:rFonts w:ascii="Times New Roman" w:hAnsi="Times New Roman" w:cs="Times New Roman"/>
          <w:color w:val="000000" w:themeColor="text1"/>
          <w:lang w:val="en-US"/>
        </w:rPr>
        <w:t xml:space="preserve">   </w:t>
      </w:r>
      <w:r w:rsidRPr="006B63F2">
        <w:rPr>
          <w:rFonts w:ascii="Times New Roman" w:hAnsi="Times New Roman" w:cs="Times New Roman"/>
          <w:color w:val="000000" w:themeColor="text1"/>
        </w:rPr>
        <w:t>завтрак</w:t>
      </w:r>
      <w:r w:rsidRPr="006B63F2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</w:p>
    <w:p w:rsidR="00800FDA" w:rsidRPr="006B63F2" w:rsidRDefault="00800FDA" w:rsidP="00800FDA">
      <w:pPr>
        <w:widowControl w:val="0"/>
        <w:numPr>
          <w:ilvl w:val="0"/>
          <w:numId w:val="1"/>
        </w:numPr>
        <w:shd w:val="clear" w:color="auto" w:fill="FFFFFF"/>
        <w:spacing w:after="0" w:line="259" w:lineRule="exact"/>
        <w:rPr>
          <w:rFonts w:ascii="Times New Roman" w:hAnsi="Times New Roman" w:cs="Times New Roman"/>
          <w:i/>
          <w:color w:val="000000" w:themeColor="text1"/>
        </w:rPr>
      </w:pPr>
      <w:r w:rsidRPr="006B63F2">
        <w:rPr>
          <w:rFonts w:ascii="Times New Roman" w:hAnsi="Times New Roman" w:cs="Times New Roman"/>
          <w:color w:val="000000" w:themeColor="text1"/>
        </w:rPr>
        <w:t xml:space="preserve">Цена на дополнительный завтрак (шведский стол) составляет 1 100 </w:t>
      </w:r>
      <w:r w:rsidRPr="006B63F2">
        <w:rPr>
          <w:rFonts w:ascii="Times New Roman" w:hAnsi="Times New Roman" w:cs="Times New Roman"/>
          <w:color w:val="000000" w:themeColor="text1"/>
          <w:lang w:val="en-US"/>
        </w:rPr>
        <w:t>KGS</w:t>
      </w:r>
      <w:r w:rsidRPr="006B63F2">
        <w:rPr>
          <w:rFonts w:ascii="Times New Roman" w:hAnsi="Times New Roman" w:cs="Times New Roman"/>
          <w:color w:val="000000" w:themeColor="text1"/>
        </w:rPr>
        <w:t xml:space="preserve"> на 1 человека</w:t>
      </w:r>
      <w:r w:rsidRPr="006B63F2">
        <w:rPr>
          <w:rFonts w:ascii="Times New Roman" w:hAnsi="Times New Roman" w:cs="Times New Roman"/>
          <w:i/>
          <w:color w:val="000000" w:themeColor="text1"/>
        </w:rPr>
        <w:t xml:space="preserve"> </w:t>
      </w:r>
    </w:p>
    <w:p w:rsidR="00800FDA" w:rsidRPr="006B63F2" w:rsidRDefault="00800FDA" w:rsidP="00800FDA">
      <w:pPr>
        <w:numPr>
          <w:ilvl w:val="0"/>
          <w:numId w:val="1"/>
        </w:numPr>
        <w:tabs>
          <w:tab w:val="num" w:pos="360"/>
        </w:tabs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6B63F2">
        <w:rPr>
          <w:rFonts w:ascii="Times New Roman" w:hAnsi="Times New Roman" w:cs="Times New Roman"/>
          <w:color w:val="000000" w:themeColor="text1"/>
        </w:rPr>
        <w:t xml:space="preserve">Дети до 5 лет проживают бесплатно, от 5 до 12 лет 700 </w:t>
      </w:r>
      <w:r w:rsidRPr="006B63F2">
        <w:rPr>
          <w:rFonts w:ascii="Times New Roman" w:hAnsi="Times New Roman" w:cs="Times New Roman"/>
          <w:color w:val="000000" w:themeColor="text1"/>
          <w:lang w:val="en-US"/>
        </w:rPr>
        <w:t>KGS</w:t>
      </w:r>
      <w:r w:rsidRPr="006B63F2">
        <w:rPr>
          <w:rFonts w:ascii="Times New Roman" w:hAnsi="Times New Roman" w:cs="Times New Roman"/>
          <w:color w:val="000000" w:themeColor="text1"/>
        </w:rPr>
        <w:t xml:space="preserve"> включая завтрак, от 12 лет полная сумма двойной занятости номера – 1 400 </w:t>
      </w:r>
      <w:r w:rsidRPr="006B63F2">
        <w:rPr>
          <w:rFonts w:ascii="Times New Roman" w:hAnsi="Times New Roman" w:cs="Times New Roman"/>
          <w:color w:val="000000" w:themeColor="text1"/>
          <w:lang w:val="en-US"/>
        </w:rPr>
        <w:t>KGS</w:t>
      </w:r>
      <w:r w:rsidRPr="006B63F2">
        <w:rPr>
          <w:rFonts w:ascii="Times New Roman" w:hAnsi="Times New Roman" w:cs="Times New Roman"/>
          <w:color w:val="000000" w:themeColor="text1"/>
        </w:rPr>
        <w:t xml:space="preserve"> </w:t>
      </w:r>
    </w:p>
    <w:p w:rsidR="00800FDA" w:rsidRPr="006B63F2" w:rsidRDefault="00800FDA" w:rsidP="00800FDA">
      <w:pPr>
        <w:widowControl w:val="0"/>
        <w:numPr>
          <w:ilvl w:val="0"/>
          <w:numId w:val="1"/>
        </w:numPr>
        <w:shd w:val="clear" w:color="auto" w:fill="FFFFFF"/>
        <w:spacing w:after="0" w:line="259" w:lineRule="exact"/>
        <w:rPr>
          <w:rFonts w:ascii="Times New Roman" w:hAnsi="Times New Roman" w:cs="Times New Roman"/>
          <w:i/>
          <w:color w:val="000000" w:themeColor="text1"/>
        </w:rPr>
      </w:pPr>
      <w:r w:rsidRPr="006B63F2">
        <w:rPr>
          <w:rFonts w:ascii="Times New Roman" w:hAnsi="Times New Roman" w:cs="Times New Roman"/>
          <w:color w:val="000000" w:themeColor="text1"/>
          <w:shd w:val="clear" w:color="auto" w:fill="FFFFFF"/>
        </w:rPr>
        <w:t>В стоимость</w:t>
      </w:r>
      <w:r w:rsidRPr="006B63F2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</w:rPr>
        <w:t> </w:t>
      </w:r>
      <w:r w:rsidRPr="006B63F2">
        <w:rPr>
          <w:rFonts w:ascii="Times New Roman" w:hAnsi="Times New Roman" w:cs="Times New Roman"/>
          <w:color w:val="000000" w:themeColor="text1"/>
          <w:shd w:val="clear" w:color="auto" w:fill="FFFFFF"/>
        </w:rPr>
        <w:t>специальной цены на размещение</w:t>
      </w:r>
      <w:r w:rsidRPr="006B63F2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</w:rPr>
        <w:t> </w:t>
      </w:r>
      <w:r w:rsidRPr="006B63F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включено ежедневное пополнение </w:t>
      </w:r>
      <w:r w:rsidR="006B63F2" w:rsidRPr="006B63F2">
        <w:rPr>
          <w:rFonts w:ascii="Times New Roman" w:hAnsi="Times New Roman" w:cs="Times New Roman"/>
          <w:color w:val="000000" w:themeColor="text1"/>
          <w:shd w:val="clear" w:color="auto" w:fill="FFFFFF"/>
        </w:rPr>
        <w:t>номера разными</w:t>
      </w:r>
      <w:r w:rsidRPr="006B63F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видами кофе и чая премиум класса, воды, а </w:t>
      </w:r>
      <w:r w:rsidR="00984141" w:rsidRPr="006B63F2">
        <w:rPr>
          <w:rFonts w:ascii="Times New Roman" w:hAnsi="Times New Roman" w:cs="Times New Roman"/>
          <w:color w:val="000000" w:themeColor="text1"/>
          <w:shd w:val="clear" w:color="auto" w:fill="FFFFFF"/>
        </w:rPr>
        <w:t>также беспроводной</w:t>
      </w:r>
      <w:r w:rsidRPr="006B63F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интернет </w:t>
      </w:r>
    </w:p>
    <w:p w:rsidR="00800FDA" w:rsidRPr="006B63F2" w:rsidRDefault="00800FDA" w:rsidP="00800FDA">
      <w:pPr>
        <w:widowControl w:val="0"/>
        <w:numPr>
          <w:ilvl w:val="0"/>
          <w:numId w:val="1"/>
        </w:numPr>
        <w:shd w:val="clear" w:color="auto" w:fill="FFFFFF"/>
        <w:spacing w:after="0" w:line="259" w:lineRule="exact"/>
        <w:jc w:val="both"/>
        <w:rPr>
          <w:rFonts w:ascii="Times New Roman" w:hAnsi="Times New Roman" w:cs="Times New Roman"/>
          <w:i/>
          <w:iCs/>
          <w:color w:val="000000" w:themeColor="text1"/>
          <w:spacing w:val="1"/>
        </w:rPr>
      </w:pPr>
      <w:r w:rsidRPr="006B63F2">
        <w:rPr>
          <w:rFonts w:ascii="Times New Roman" w:hAnsi="Times New Roman" w:cs="Times New Roman"/>
          <w:color w:val="000000" w:themeColor="text1"/>
        </w:rPr>
        <w:t>Отель предоставляет гостям бесплатное посещение тренажерного зала</w:t>
      </w:r>
      <w:r w:rsidRPr="006B63F2" w:rsidDel="009B22EB">
        <w:rPr>
          <w:rFonts w:ascii="Times New Roman" w:hAnsi="Times New Roman" w:cs="Times New Roman"/>
          <w:color w:val="000000" w:themeColor="text1"/>
        </w:rPr>
        <w:t xml:space="preserve"> </w:t>
      </w:r>
    </w:p>
    <w:sectPr w:rsidR="00800FDA" w:rsidRPr="006B63F2" w:rsidSect="00544F34">
      <w:type w:val="continuous"/>
      <w:pgSz w:w="11906" w:h="16838"/>
      <w:pgMar w:top="1985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3CC" w:rsidRDefault="003733CC" w:rsidP="004151AC">
      <w:pPr>
        <w:spacing w:after="0" w:line="240" w:lineRule="auto"/>
      </w:pPr>
      <w:r>
        <w:separator/>
      </w:r>
    </w:p>
  </w:endnote>
  <w:endnote w:type="continuationSeparator" w:id="0">
    <w:p w:rsidR="003733CC" w:rsidRDefault="003733CC" w:rsidP="00415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1AC" w:rsidRPr="009E2301" w:rsidRDefault="004151AC" w:rsidP="004151AC">
    <w:pPr>
      <w:pStyle w:val="a7"/>
      <w:jc w:val="center"/>
      <w:rPr>
        <w:color w:val="1F497D" w:themeColor="text2"/>
        <w:sz w:val="20"/>
        <w:szCs w:val="20"/>
        <w:lang w:val="en-US"/>
      </w:rPr>
    </w:pPr>
    <w:r w:rsidRPr="009E2301">
      <w:rPr>
        <w:color w:val="1F497D" w:themeColor="text2"/>
        <w:sz w:val="20"/>
        <w:szCs w:val="20"/>
        <w:lang w:val="en-US"/>
      </w:rPr>
      <w:t xml:space="preserve">Golden Tulip Bishkek Hotel - 37, </w:t>
    </w:r>
    <w:proofErr w:type="spellStart"/>
    <w:smartTag w:uri="urn:schemas-microsoft-com:office:smarttags" w:element="country-region">
      <w:r w:rsidRPr="009E2301">
        <w:rPr>
          <w:color w:val="1F497D" w:themeColor="text2"/>
          <w:sz w:val="20"/>
          <w:szCs w:val="20"/>
          <w:lang w:val="en-US"/>
        </w:rPr>
        <w:t>Isanov</w:t>
      </w:r>
      <w:proofErr w:type="spellEnd"/>
      <w:r w:rsidRPr="009E2301">
        <w:rPr>
          <w:color w:val="1F497D" w:themeColor="text2"/>
          <w:sz w:val="20"/>
          <w:szCs w:val="20"/>
          <w:lang w:val="en-US"/>
        </w:rPr>
        <w:t xml:space="preserve"> Street</w:t>
      </w:r>
    </w:smartTag>
    <w:r w:rsidRPr="009E2301">
      <w:rPr>
        <w:color w:val="1F497D" w:themeColor="text2"/>
        <w:sz w:val="20"/>
        <w:szCs w:val="20"/>
        <w:lang w:val="en-US"/>
      </w:rPr>
      <w:t xml:space="preserve"> - 720017 - Bishkek - </w:t>
    </w:r>
    <w:smartTag w:uri="urn:schemas-microsoft-com:office:smarttags" w:element="country-region">
      <w:r w:rsidRPr="009E2301">
        <w:rPr>
          <w:color w:val="1F497D" w:themeColor="text2"/>
          <w:sz w:val="20"/>
          <w:szCs w:val="20"/>
          <w:lang w:val="en-US"/>
        </w:rPr>
        <w:t>Kyrgyzstan</w:t>
      </w:r>
    </w:smartTag>
    <w:r w:rsidRPr="009E2301">
      <w:rPr>
        <w:color w:val="1F497D" w:themeColor="text2"/>
        <w:sz w:val="20"/>
        <w:szCs w:val="20"/>
        <w:lang w:val="en-US"/>
      </w:rPr>
      <w:br/>
      <w:t xml:space="preserve">Tel: +996 312 610707 - Fax: (+996) 312610909 - Email: </w:t>
    </w:r>
    <w:hyperlink r:id="rId1" w:history="1">
      <w:r w:rsidRPr="009E2301">
        <w:rPr>
          <w:color w:val="1F497D" w:themeColor="text2"/>
          <w:sz w:val="20"/>
          <w:szCs w:val="20"/>
          <w:lang w:val="en-US"/>
        </w:rPr>
        <w:t>info@goldentulipbishkek.com</w:t>
      </w:r>
    </w:hyperlink>
  </w:p>
  <w:p w:rsidR="004151AC" w:rsidRPr="009E2301" w:rsidRDefault="004151AC">
    <w:pPr>
      <w:pStyle w:val="a7"/>
      <w:rPr>
        <w:color w:val="1F497D" w:themeColor="text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3CC" w:rsidRDefault="003733CC" w:rsidP="004151AC">
      <w:pPr>
        <w:spacing w:after="0" w:line="240" w:lineRule="auto"/>
      </w:pPr>
      <w:r>
        <w:separator/>
      </w:r>
    </w:p>
  </w:footnote>
  <w:footnote w:type="continuationSeparator" w:id="0">
    <w:p w:rsidR="003733CC" w:rsidRDefault="003733CC" w:rsidP="00415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288" w:rsidRDefault="00E97288">
    <w:pPr>
      <w:pStyle w:val="a5"/>
    </w:pPr>
    <w:r w:rsidRPr="003D303E">
      <w:rPr>
        <w:rFonts w:ascii="Arial" w:hAnsi="Arial" w:cs="Arial"/>
        <w:noProof/>
        <w:lang w:eastAsia="ru-RU"/>
      </w:rPr>
      <w:drawing>
        <wp:anchor distT="0" distB="0" distL="114300" distR="114300" simplePos="0" relativeHeight="251659264" behindDoc="1" locked="0" layoutInCell="1" allowOverlap="1" wp14:anchorId="4F3F74FE" wp14:editId="507812E8">
          <wp:simplePos x="0" y="0"/>
          <wp:positionH relativeFrom="page">
            <wp:posOffset>2488806</wp:posOffset>
          </wp:positionH>
          <wp:positionV relativeFrom="paragraph">
            <wp:posOffset>-99489</wp:posOffset>
          </wp:positionV>
          <wp:extent cx="2483485" cy="1038225"/>
          <wp:effectExtent l="0" t="0" r="0" b="9525"/>
          <wp:wrapNone/>
          <wp:docPr id="11" name="Рисунок 11" descr="Description: GT Bishkek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GT Bishkek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607" t="22404" r="12079" b="18033"/>
                  <a:stretch>
                    <a:fillRect/>
                  </a:stretch>
                </pic:blipFill>
                <pic:spPr bwMode="auto">
                  <a:xfrm>
                    <a:off x="0" y="0"/>
                    <a:ext cx="248348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6946BE"/>
    <w:multiLevelType w:val="hybridMultilevel"/>
    <w:tmpl w:val="6F44249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322"/>
    <w:rsid w:val="00016BBC"/>
    <w:rsid w:val="00017D2E"/>
    <w:rsid w:val="00045102"/>
    <w:rsid w:val="00086CEC"/>
    <w:rsid w:val="000C2FA9"/>
    <w:rsid w:val="00113FDD"/>
    <w:rsid w:val="00136047"/>
    <w:rsid w:val="001428E5"/>
    <w:rsid w:val="00224525"/>
    <w:rsid w:val="00255AD1"/>
    <w:rsid w:val="0026584D"/>
    <w:rsid w:val="00292747"/>
    <w:rsid w:val="002B7825"/>
    <w:rsid w:val="002C63A1"/>
    <w:rsid w:val="003171AD"/>
    <w:rsid w:val="0036343D"/>
    <w:rsid w:val="00370172"/>
    <w:rsid w:val="003733CC"/>
    <w:rsid w:val="00373690"/>
    <w:rsid w:val="00387947"/>
    <w:rsid w:val="003B5A98"/>
    <w:rsid w:val="004151AC"/>
    <w:rsid w:val="0043326F"/>
    <w:rsid w:val="00451591"/>
    <w:rsid w:val="0046653D"/>
    <w:rsid w:val="0049051B"/>
    <w:rsid w:val="004C47B3"/>
    <w:rsid w:val="0051099B"/>
    <w:rsid w:val="00515313"/>
    <w:rsid w:val="00533559"/>
    <w:rsid w:val="00544F34"/>
    <w:rsid w:val="005A1524"/>
    <w:rsid w:val="005B13B9"/>
    <w:rsid w:val="00605FC7"/>
    <w:rsid w:val="0064586C"/>
    <w:rsid w:val="00666F0C"/>
    <w:rsid w:val="006A4AD5"/>
    <w:rsid w:val="006A5886"/>
    <w:rsid w:val="006B63F2"/>
    <w:rsid w:val="006D1CF0"/>
    <w:rsid w:val="00710A33"/>
    <w:rsid w:val="00776A7C"/>
    <w:rsid w:val="00791CBF"/>
    <w:rsid w:val="00800FDA"/>
    <w:rsid w:val="00891434"/>
    <w:rsid w:val="00891F18"/>
    <w:rsid w:val="009473A7"/>
    <w:rsid w:val="00984141"/>
    <w:rsid w:val="009C0C2A"/>
    <w:rsid w:val="009C4769"/>
    <w:rsid w:val="009C79A0"/>
    <w:rsid w:val="009E2301"/>
    <w:rsid w:val="009E649C"/>
    <w:rsid w:val="00A21CEF"/>
    <w:rsid w:val="00A732CB"/>
    <w:rsid w:val="00A8567E"/>
    <w:rsid w:val="00AB5DD6"/>
    <w:rsid w:val="00AB7128"/>
    <w:rsid w:val="00B04DCE"/>
    <w:rsid w:val="00B33EAE"/>
    <w:rsid w:val="00B35CF5"/>
    <w:rsid w:val="00B8399F"/>
    <w:rsid w:val="00BF4E93"/>
    <w:rsid w:val="00C30962"/>
    <w:rsid w:val="00C56F7D"/>
    <w:rsid w:val="00CA6B45"/>
    <w:rsid w:val="00CE3399"/>
    <w:rsid w:val="00D039EB"/>
    <w:rsid w:val="00D415E3"/>
    <w:rsid w:val="00D53322"/>
    <w:rsid w:val="00D7126F"/>
    <w:rsid w:val="00DC50F3"/>
    <w:rsid w:val="00E04E43"/>
    <w:rsid w:val="00E10A94"/>
    <w:rsid w:val="00E16F56"/>
    <w:rsid w:val="00E30AE6"/>
    <w:rsid w:val="00E7141F"/>
    <w:rsid w:val="00E91996"/>
    <w:rsid w:val="00E97288"/>
    <w:rsid w:val="00EB2635"/>
    <w:rsid w:val="00FB7116"/>
    <w:rsid w:val="00FE2C60"/>
    <w:rsid w:val="00FE44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qFormat/>
    <w:rsid w:val="00800FDA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00FDA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styleId="3">
    <w:name w:val="Body Text 3"/>
    <w:basedOn w:val="a"/>
    <w:link w:val="30"/>
    <w:rsid w:val="00800FDA"/>
    <w:pPr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character" w:customStyle="1" w:styleId="30">
    <w:name w:val="Основной текст 3 Знак"/>
    <w:basedOn w:val="a0"/>
    <w:link w:val="3"/>
    <w:rsid w:val="00800FDA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character" w:customStyle="1" w:styleId="apple-converted-space">
    <w:name w:val="apple-converted-space"/>
    <w:basedOn w:val="a0"/>
    <w:rsid w:val="00800FDA"/>
  </w:style>
  <w:style w:type="paragraph" w:styleId="a3">
    <w:name w:val="Balloon Text"/>
    <w:basedOn w:val="a"/>
    <w:link w:val="a4"/>
    <w:uiPriority w:val="99"/>
    <w:semiHidden/>
    <w:unhideWhenUsed/>
    <w:rsid w:val="00800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0FD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151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151AC"/>
  </w:style>
  <w:style w:type="paragraph" w:styleId="a7">
    <w:name w:val="footer"/>
    <w:basedOn w:val="a"/>
    <w:link w:val="a8"/>
    <w:uiPriority w:val="99"/>
    <w:unhideWhenUsed/>
    <w:rsid w:val="004151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151AC"/>
  </w:style>
  <w:style w:type="character" w:styleId="a9">
    <w:name w:val="Strong"/>
    <w:basedOn w:val="a0"/>
    <w:uiPriority w:val="22"/>
    <w:qFormat/>
    <w:rsid w:val="00086CE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qFormat/>
    <w:rsid w:val="00800FDA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00FDA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styleId="3">
    <w:name w:val="Body Text 3"/>
    <w:basedOn w:val="a"/>
    <w:link w:val="30"/>
    <w:rsid w:val="00800FDA"/>
    <w:pPr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character" w:customStyle="1" w:styleId="30">
    <w:name w:val="Основной текст 3 Знак"/>
    <w:basedOn w:val="a0"/>
    <w:link w:val="3"/>
    <w:rsid w:val="00800FDA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character" w:customStyle="1" w:styleId="apple-converted-space">
    <w:name w:val="apple-converted-space"/>
    <w:basedOn w:val="a0"/>
    <w:rsid w:val="00800FDA"/>
  </w:style>
  <w:style w:type="paragraph" w:styleId="a3">
    <w:name w:val="Balloon Text"/>
    <w:basedOn w:val="a"/>
    <w:link w:val="a4"/>
    <w:uiPriority w:val="99"/>
    <w:semiHidden/>
    <w:unhideWhenUsed/>
    <w:rsid w:val="00800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0FD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151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151AC"/>
  </w:style>
  <w:style w:type="paragraph" w:styleId="a7">
    <w:name w:val="footer"/>
    <w:basedOn w:val="a"/>
    <w:link w:val="a8"/>
    <w:uiPriority w:val="99"/>
    <w:unhideWhenUsed/>
    <w:rsid w:val="004151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151AC"/>
  </w:style>
  <w:style w:type="character" w:styleId="a9">
    <w:name w:val="Strong"/>
    <w:basedOn w:val="a0"/>
    <w:uiPriority w:val="22"/>
    <w:qFormat/>
    <w:rsid w:val="00086C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16104">
      <w:bodyDiv w:val="1"/>
      <w:marLeft w:val="0"/>
      <w:marRight w:val="0"/>
      <w:marTop w:val="0"/>
      <w:marBottom w:val="18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51500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62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59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63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9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67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8478">
      <w:bodyDiv w:val="1"/>
      <w:marLeft w:val="0"/>
      <w:marRight w:val="0"/>
      <w:marTop w:val="0"/>
      <w:marBottom w:val="18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97069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30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03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06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32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468685">
      <w:bodyDiv w:val="1"/>
      <w:marLeft w:val="0"/>
      <w:marRight w:val="0"/>
      <w:marTop w:val="0"/>
      <w:marBottom w:val="18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52616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80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30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0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goldentulipbishkek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F1C0ED-3C16-4558-AB93-220B5D06B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855</Words>
  <Characters>4876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Asel Bogombaeva</cp:lastModifiedBy>
  <cp:revision>2</cp:revision>
  <cp:lastPrinted>2014-05-24T09:39:00Z</cp:lastPrinted>
  <dcterms:created xsi:type="dcterms:W3CDTF">2014-09-03T04:42:00Z</dcterms:created>
  <dcterms:modified xsi:type="dcterms:W3CDTF">2014-09-03T04:42:00Z</dcterms:modified>
</cp:coreProperties>
</file>