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AF1" w:rsidRDefault="00273AF1" w:rsidP="00C12710">
      <w:pPr>
        <w:jc w:val="center"/>
        <w:rPr>
          <w:rFonts w:ascii="Garamond" w:hAnsi="Garamond"/>
          <w:b/>
          <w:color w:val="004664"/>
          <w:sz w:val="28"/>
          <w:szCs w:val="28"/>
          <w:lang w:val="en-US"/>
        </w:rPr>
      </w:pPr>
    </w:p>
    <w:p w:rsidR="00C12710" w:rsidRPr="00C843B5" w:rsidRDefault="00C12710" w:rsidP="00C12710">
      <w:pPr>
        <w:jc w:val="center"/>
        <w:rPr>
          <w:rFonts w:ascii="Garamond" w:hAnsi="Garamond"/>
          <w:b/>
          <w:color w:val="004664"/>
          <w:sz w:val="28"/>
          <w:szCs w:val="28"/>
        </w:rPr>
      </w:pPr>
      <w:r w:rsidRPr="00C843B5">
        <w:rPr>
          <w:rFonts w:ascii="Garamond" w:hAnsi="Garamond"/>
          <w:b/>
          <w:color w:val="004664"/>
          <w:sz w:val="28"/>
          <w:szCs w:val="28"/>
        </w:rPr>
        <w:t xml:space="preserve">ЗАЯВКА НА УЧАСТИЕ </w:t>
      </w:r>
    </w:p>
    <w:p w:rsidR="00C12710" w:rsidRPr="00C843B5" w:rsidRDefault="00C12710" w:rsidP="00AB2F65">
      <w:pPr>
        <w:jc w:val="center"/>
        <w:rPr>
          <w:rFonts w:ascii="Garamond" w:hAnsi="Garamond"/>
          <w:b/>
          <w:color w:val="004664"/>
          <w:sz w:val="12"/>
          <w:szCs w:val="12"/>
        </w:rPr>
      </w:pPr>
    </w:p>
    <w:p w:rsidR="00B216D0" w:rsidRDefault="00C12710" w:rsidP="00B216D0">
      <w:pPr>
        <w:autoSpaceDE w:val="0"/>
        <w:autoSpaceDN w:val="0"/>
        <w:adjustRightInd w:val="0"/>
        <w:jc w:val="center"/>
        <w:rPr>
          <w:rFonts w:ascii="Garamond" w:hAnsi="Garamond"/>
          <w:color w:val="004664"/>
        </w:rPr>
      </w:pPr>
      <w:r w:rsidRPr="00C843B5">
        <w:rPr>
          <w:rFonts w:ascii="Garamond" w:hAnsi="Garamond"/>
          <w:b/>
          <w:color w:val="004664"/>
        </w:rPr>
        <w:t xml:space="preserve">В </w:t>
      </w:r>
      <w:r w:rsidR="003D3A16">
        <w:rPr>
          <w:rFonts w:ascii="Garamond" w:hAnsi="Garamond"/>
          <w:b/>
          <w:smallCaps/>
          <w:color w:val="004664"/>
          <w:sz w:val="28"/>
          <w:szCs w:val="28"/>
        </w:rPr>
        <w:t>тренинге</w:t>
      </w:r>
      <w:r w:rsidR="008613D8">
        <w:rPr>
          <w:rFonts w:ascii="Garamond" w:hAnsi="Garamond"/>
          <w:color w:val="004664"/>
        </w:rPr>
        <w:t xml:space="preserve"> </w:t>
      </w:r>
    </w:p>
    <w:p w:rsidR="004074DC" w:rsidRPr="00E84300" w:rsidRDefault="004074DC" w:rsidP="00B216D0">
      <w:pPr>
        <w:autoSpaceDE w:val="0"/>
        <w:autoSpaceDN w:val="0"/>
        <w:adjustRightInd w:val="0"/>
        <w:jc w:val="center"/>
        <w:rPr>
          <w:rFonts w:ascii="Garamond" w:hAnsi="Garamond"/>
          <w:color w:val="004664"/>
        </w:rPr>
      </w:pPr>
    </w:p>
    <w:p w:rsidR="00870DE7" w:rsidRPr="00870DE7" w:rsidRDefault="00870DE7" w:rsidP="00870DE7">
      <w:pPr>
        <w:jc w:val="center"/>
        <w:rPr>
          <w:rFonts w:ascii="Garamond" w:hAnsi="Garamond"/>
          <w:b/>
          <w:color w:val="004664"/>
          <w:sz w:val="28"/>
          <w:szCs w:val="28"/>
        </w:rPr>
      </w:pPr>
      <w:r w:rsidRPr="00870DE7">
        <w:rPr>
          <w:rFonts w:ascii="Garamond" w:hAnsi="Garamond"/>
          <w:b/>
          <w:color w:val="004664"/>
          <w:sz w:val="28"/>
          <w:szCs w:val="28"/>
        </w:rPr>
        <w:t xml:space="preserve">Управление в малых и средних предприятиях </w:t>
      </w:r>
    </w:p>
    <w:p w:rsidR="00EA3FF7" w:rsidRPr="00E84300" w:rsidRDefault="00870DE7" w:rsidP="00870DE7">
      <w:pPr>
        <w:jc w:val="center"/>
        <w:rPr>
          <w:rFonts w:ascii="Garamond" w:hAnsi="Garamond"/>
          <w:b/>
          <w:color w:val="004664"/>
          <w:sz w:val="28"/>
          <w:szCs w:val="28"/>
        </w:rPr>
      </w:pPr>
      <w:r w:rsidRPr="00870DE7">
        <w:rPr>
          <w:rFonts w:ascii="Garamond" w:hAnsi="Garamond"/>
          <w:b/>
          <w:color w:val="004664"/>
          <w:sz w:val="28"/>
          <w:szCs w:val="28"/>
        </w:rPr>
        <w:t>Тренинг, самодиагностика и планирование</w:t>
      </w:r>
    </w:p>
    <w:p w:rsidR="008613D8" w:rsidRDefault="008613D8" w:rsidP="008613D8">
      <w:pPr>
        <w:rPr>
          <w:rFonts w:ascii="Garamond" w:hAnsi="Garamond"/>
          <w:sz w:val="12"/>
          <w:szCs w:val="12"/>
        </w:rPr>
      </w:pPr>
    </w:p>
    <w:p w:rsidR="008613D8" w:rsidRPr="007F3DD1" w:rsidRDefault="008613D8" w:rsidP="008613D8">
      <w:pPr>
        <w:rPr>
          <w:rFonts w:ascii="Garamond" w:hAnsi="Garamond"/>
          <w:b/>
          <w:color w:val="17365D" w:themeColor="text2" w:themeShade="BF"/>
        </w:rPr>
      </w:pPr>
      <w:r w:rsidRPr="00C63616"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4074DC" w:rsidRPr="007F3DD1">
        <w:rPr>
          <w:rFonts w:ascii="Garamond" w:hAnsi="Garamond"/>
          <w:b/>
          <w:color w:val="17365D" w:themeColor="text2" w:themeShade="BF"/>
          <w:sz w:val="28"/>
          <w:szCs w:val="28"/>
        </w:rPr>
        <w:t>5</w:t>
      </w:r>
      <w:r w:rsidR="00D959C4" w:rsidRPr="007F3DD1">
        <w:rPr>
          <w:rFonts w:ascii="Garamond" w:hAnsi="Garamond"/>
          <w:b/>
          <w:color w:val="17365D" w:themeColor="text2" w:themeShade="BF"/>
          <w:sz w:val="28"/>
          <w:szCs w:val="28"/>
        </w:rPr>
        <w:t>-</w:t>
      </w:r>
      <w:r w:rsidR="004074DC" w:rsidRPr="007F3DD1">
        <w:rPr>
          <w:rFonts w:ascii="Garamond" w:hAnsi="Garamond"/>
          <w:b/>
          <w:color w:val="17365D" w:themeColor="text2" w:themeShade="BF"/>
          <w:sz w:val="28"/>
          <w:szCs w:val="28"/>
        </w:rPr>
        <w:t>6</w:t>
      </w:r>
      <w:r w:rsidR="003D3A16" w:rsidRPr="007F3DD1">
        <w:rPr>
          <w:rFonts w:ascii="Garamond" w:hAnsi="Garamond"/>
          <w:b/>
          <w:color w:val="17365D" w:themeColor="text2" w:themeShade="BF"/>
          <w:sz w:val="28"/>
          <w:szCs w:val="28"/>
        </w:rPr>
        <w:t xml:space="preserve"> </w:t>
      </w:r>
      <w:r w:rsidR="00A02503">
        <w:rPr>
          <w:rFonts w:ascii="Garamond" w:hAnsi="Garamond"/>
          <w:b/>
          <w:color w:val="17365D" w:themeColor="text2" w:themeShade="BF"/>
          <w:sz w:val="28"/>
          <w:szCs w:val="28"/>
        </w:rPr>
        <w:t>а</w:t>
      </w:r>
      <w:r w:rsidR="00376F83" w:rsidRPr="007F3DD1">
        <w:rPr>
          <w:rFonts w:ascii="Garamond" w:hAnsi="Garamond"/>
          <w:b/>
          <w:color w:val="17365D" w:themeColor="text2" w:themeShade="BF"/>
          <w:sz w:val="28"/>
          <w:szCs w:val="28"/>
        </w:rPr>
        <w:t>преля,</w:t>
      </w:r>
      <w:r w:rsidR="00EA3FF7" w:rsidRPr="007F3DD1">
        <w:rPr>
          <w:rFonts w:ascii="Garamond" w:hAnsi="Garamond"/>
          <w:b/>
          <w:color w:val="17365D" w:themeColor="text2" w:themeShade="BF"/>
          <w:sz w:val="28"/>
          <w:szCs w:val="28"/>
        </w:rPr>
        <w:t xml:space="preserve"> </w:t>
      </w:r>
      <w:r w:rsidR="003D3A16" w:rsidRPr="007F3DD1">
        <w:rPr>
          <w:rFonts w:ascii="Garamond" w:hAnsi="Garamond"/>
          <w:b/>
          <w:color w:val="17365D" w:themeColor="text2" w:themeShade="BF"/>
          <w:sz w:val="28"/>
          <w:szCs w:val="28"/>
        </w:rPr>
        <w:t>201</w:t>
      </w:r>
      <w:r w:rsidR="00376F83" w:rsidRPr="007F3DD1">
        <w:rPr>
          <w:rFonts w:ascii="Garamond" w:hAnsi="Garamond"/>
          <w:b/>
          <w:color w:val="17365D" w:themeColor="text2" w:themeShade="BF"/>
          <w:sz w:val="28"/>
          <w:szCs w:val="28"/>
        </w:rPr>
        <w:t>7</w:t>
      </w:r>
      <w:r w:rsidR="00CE6AE8" w:rsidRPr="007F3DD1">
        <w:rPr>
          <w:rFonts w:ascii="Garamond" w:hAnsi="Garamond"/>
          <w:b/>
          <w:color w:val="17365D" w:themeColor="text2" w:themeShade="BF"/>
          <w:sz w:val="28"/>
          <w:szCs w:val="28"/>
        </w:rPr>
        <w:t xml:space="preserve"> г</w:t>
      </w:r>
      <w:r w:rsidR="00CE6AE8" w:rsidRPr="007F3DD1">
        <w:rPr>
          <w:rFonts w:ascii="Garamond" w:hAnsi="Garamond"/>
          <w:b/>
          <w:color w:val="17365D" w:themeColor="text2" w:themeShade="BF"/>
        </w:rPr>
        <w:t xml:space="preserve">. </w:t>
      </w:r>
    </w:p>
    <w:p w:rsidR="00C12710" w:rsidRDefault="00C12710" w:rsidP="00C12710">
      <w:pPr>
        <w:rPr>
          <w:rFonts w:ascii="Garamond" w:hAnsi="Garamond"/>
          <w:sz w:val="12"/>
          <w:szCs w:val="12"/>
        </w:rPr>
      </w:pPr>
    </w:p>
    <w:p w:rsidR="00182AAB" w:rsidRPr="00C843B5" w:rsidRDefault="00182AAB" w:rsidP="00C12710">
      <w:pPr>
        <w:rPr>
          <w:rFonts w:ascii="Garamond" w:hAnsi="Garamond"/>
          <w:sz w:val="12"/>
          <w:szCs w:val="12"/>
        </w:rPr>
      </w:pPr>
      <w:bookmarkStart w:id="0" w:name="_GoBack"/>
      <w:bookmarkEnd w:id="0"/>
    </w:p>
    <w:p w:rsidR="00C12710" w:rsidRPr="00BD67B0" w:rsidRDefault="00C12710" w:rsidP="00BD67B0">
      <w:pPr>
        <w:rPr>
          <w:rFonts w:ascii="Garamond" w:hAnsi="Garamond"/>
        </w:rPr>
      </w:pPr>
      <w:r w:rsidRPr="00BD67B0">
        <w:rPr>
          <w:rFonts w:ascii="Garamond" w:hAnsi="Garamond"/>
        </w:rPr>
        <w:t xml:space="preserve">Поля, обозначенные значком </w:t>
      </w:r>
      <w:r w:rsidR="00BD67B0" w:rsidRPr="00BD67B0">
        <w:rPr>
          <w:rFonts w:ascii="Garamond" w:hAnsi="Garamond"/>
        </w:rPr>
        <w:t>(</w:t>
      </w:r>
      <w:r w:rsidRPr="00BD67B0">
        <w:rPr>
          <w:rFonts w:ascii="Garamond" w:hAnsi="Garamond"/>
        </w:rPr>
        <w:t>*</w:t>
      </w:r>
      <w:r w:rsidR="00BD67B0" w:rsidRPr="00BD67B0">
        <w:rPr>
          <w:rFonts w:ascii="Garamond" w:hAnsi="Garamond"/>
        </w:rPr>
        <w:t>),</w:t>
      </w:r>
      <w:r w:rsidRPr="00BD67B0">
        <w:rPr>
          <w:rFonts w:ascii="Garamond" w:hAnsi="Garamond"/>
        </w:rPr>
        <w:t xml:space="preserve"> обязательны для заполнения</w:t>
      </w:r>
    </w:p>
    <w:p w:rsidR="00C12710" w:rsidRPr="007C7C97" w:rsidRDefault="00C12710" w:rsidP="00C12710">
      <w:pPr>
        <w:rPr>
          <w:rFonts w:ascii="Garamond" w:hAnsi="Garamond"/>
        </w:rPr>
      </w:pPr>
    </w:p>
    <w:tbl>
      <w:tblPr>
        <w:tblpPr w:leftFromText="180" w:rightFromText="180" w:vertAnchor="text" w:horzAnchor="margin" w:tblpXSpec="right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5"/>
      </w:tblGrid>
      <w:tr w:rsidR="00757D26" w:rsidRPr="00A00641" w:rsidTr="00A00641">
        <w:tc>
          <w:tcPr>
            <w:tcW w:w="5685" w:type="dxa"/>
          </w:tcPr>
          <w:p w:rsidR="00757D26" w:rsidRPr="00F65E6E" w:rsidRDefault="00757D26" w:rsidP="00A00641">
            <w:pPr>
              <w:rPr>
                <w:rFonts w:ascii="Garamond" w:hAnsi="Garamond"/>
              </w:rPr>
            </w:pPr>
          </w:p>
        </w:tc>
      </w:tr>
    </w:tbl>
    <w:p w:rsidR="00757D26" w:rsidRDefault="00C12710" w:rsidP="00757D26">
      <w:pPr>
        <w:rPr>
          <w:rFonts w:ascii="Garamond" w:hAnsi="Garamond"/>
        </w:rPr>
      </w:pPr>
      <w:r w:rsidRPr="007C7C97">
        <w:rPr>
          <w:rFonts w:ascii="Garamond" w:hAnsi="Garamond"/>
        </w:rPr>
        <w:t>Фамилия*</w:t>
      </w:r>
      <w:r w:rsidR="007C7C97" w:rsidRPr="007C7C97">
        <w:rPr>
          <w:rFonts w:ascii="Garamond" w:hAnsi="Garamond"/>
        </w:rPr>
        <w:tab/>
      </w:r>
      <w:r w:rsidR="007C7C97" w:rsidRPr="007C7C97">
        <w:rPr>
          <w:rFonts w:ascii="Garamond" w:hAnsi="Garamond"/>
        </w:rPr>
        <w:tab/>
      </w:r>
      <w:r w:rsidR="007C7C97" w:rsidRPr="007C7C97">
        <w:rPr>
          <w:rFonts w:ascii="Garamond" w:hAnsi="Garamond"/>
        </w:rPr>
        <w:tab/>
      </w:r>
    </w:p>
    <w:p w:rsidR="002C107E" w:rsidRDefault="002C107E" w:rsidP="00757D26">
      <w:pPr>
        <w:rPr>
          <w:rFonts w:ascii="Garamond" w:hAnsi="Garamond"/>
        </w:rPr>
      </w:pPr>
    </w:p>
    <w:tbl>
      <w:tblPr>
        <w:tblpPr w:leftFromText="180" w:rightFromText="180" w:vertAnchor="text" w:horzAnchor="margin" w:tblpXSpec="right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5"/>
      </w:tblGrid>
      <w:tr w:rsidR="00757D26" w:rsidRPr="00A00641" w:rsidTr="00A00641">
        <w:tc>
          <w:tcPr>
            <w:tcW w:w="5685" w:type="dxa"/>
          </w:tcPr>
          <w:p w:rsidR="00757D26" w:rsidRPr="00A00641" w:rsidRDefault="00757D26" w:rsidP="00A00641">
            <w:pPr>
              <w:rPr>
                <w:rFonts w:ascii="Garamond" w:hAnsi="Garamond"/>
              </w:rPr>
            </w:pPr>
          </w:p>
        </w:tc>
      </w:tr>
    </w:tbl>
    <w:p w:rsidR="00757D26" w:rsidRPr="007C7C97" w:rsidRDefault="00C12710" w:rsidP="00757D26">
      <w:pPr>
        <w:rPr>
          <w:rFonts w:ascii="Garamond" w:hAnsi="Garamond"/>
        </w:rPr>
      </w:pPr>
      <w:r w:rsidRPr="007C7C97">
        <w:rPr>
          <w:rFonts w:ascii="Garamond" w:hAnsi="Garamond"/>
        </w:rPr>
        <w:t>Имя*</w:t>
      </w:r>
    </w:p>
    <w:p w:rsidR="00757D26" w:rsidRDefault="00757D26" w:rsidP="00757D26">
      <w:pPr>
        <w:rPr>
          <w:rFonts w:ascii="Garamond" w:hAnsi="Garamond"/>
        </w:rPr>
      </w:pPr>
    </w:p>
    <w:tbl>
      <w:tblPr>
        <w:tblpPr w:leftFromText="180" w:rightFromText="180" w:vertAnchor="text" w:horzAnchor="margin" w:tblpXSpec="right" w:tblpY="-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5"/>
      </w:tblGrid>
      <w:tr w:rsidR="00757D26" w:rsidRPr="00A00641" w:rsidTr="00A00641">
        <w:tc>
          <w:tcPr>
            <w:tcW w:w="5685" w:type="dxa"/>
          </w:tcPr>
          <w:p w:rsidR="00757D26" w:rsidRPr="00A00641" w:rsidRDefault="00757D26" w:rsidP="00A00641">
            <w:pPr>
              <w:rPr>
                <w:rFonts w:ascii="Garamond" w:hAnsi="Garamond"/>
              </w:rPr>
            </w:pPr>
          </w:p>
        </w:tc>
      </w:tr>
    </w:tbl>
    <w:p w:rsidR="00757D26" w:rsidRPr="007C7C97" w:rsidRDefault="00C12710" w:rsidP="00757D26">
      <w:pPr>
        <w:rPr>
          <w:rFonts w:ascii="Garamond" w:hAnsi="Garamond"/>
        </w:rPr>
      </w:pPr>
      <w:r w:rsidRPr="007C7C97">
        <w:rPr>
          <w:rFonts w:ascii="Garamond" w:hAnsi="Garamond"/>
        </w:rPr>
        <w:t>Отчество*</w:t>
      </w:r>
    </w:p>
    <w:p w:rsidR="00757D26" w:rsidRDefault="00757D26" w:rsidP="00757D26">
      <w:pPr>
        <w:rPr>
          <w:rFonts w:ascii="Garamond" w:hAnsi="Garamond"/>
        </w:rPr>
      </w:pPr>
    </w:p>
    <w:tbl>
      <w:tblPr>
        <w:tblpPr w:leftFromText="180" w:rightFromText="180" w:vertAnchor="text" w:horzAnchor="margin" w:tblpXSpec="right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5"/>
      </w:tblGrid>
      <w:tr w:rsidR="00757D26" w:rsidRPr="00A00641" w:rsidTr="00A00641">
        <w:tc>
          <w:tcPr>
            <w:tcW w:w="5685" w:type="dxa"/>
          </w:tcPr>
          <w:p w:rsidR="00757D26" w:rsidRPr="00A00641" w:rsidRDefault="00757D26" w:rsidP="00A00641">
            <w:pPr>
              <w:rPr>
                <w:rFonts w:ascii="Garamond" w:hAnsi="Garamond"/>
              </w:rPr>
            </w:pPr>
          </w:p>
        </w:tc>
      </w:tr>
    </w:tbl>
    <w:p w:rsidR="00757D26" w:rsidRPr="007C7C97" w:rsidRDefault="00C12710" w:rsidP="00757D26">
      <w:pPr>
        <w:rPr>
          <w:rFonts w:ascii="Garamond" w:hAnsi="Garamond"/>
        </w:rPr>
      </w:pPr>
      <w:r w:rsidRPr="007C7C97">
        <w:rPr>
          <w:rFonts w:ascii="Garamond" w:hAnsi="Garamond"/>
        </w:rPr>
        <w:t>Должность*</w:t>
      </w:r>
    </w:p>
    <w:p w:rsidR="00757D26" w:rsidRDefault="00757D26" w:rsidP="00757D26">
      <w:pPr>
        <w:rPr>
          <w:rFonts w:ascii="Garamond" w:hAnsi="Garamond"/>
        </w:rPr>
      </w:pPr>
    </w:p>
    <w:tbl>
      <w:tblPr>
        <w:tblpPr w:leftFromText="180" w:rightFromText="180" w:vertAnchor="text" w:horzAnchor="margin" w:tblpXSpec="right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5"/>
      </w:tblGrid>
      <w:tr w:rsidR="00757D26" w:rsidRPr="00A00641" w:rsidTr="00A00641">
        <w:tc>
          <w:tcPr>
            <w:tcW w:w="5685" w:type="dxa"/>
          </w:tcPr>
          <w:p w:rsidR="00757D26" w:rsidRPr="00A00641" w:rsidRDefault="00757D26" w:rsidP="00A00641">
            <w:pPr>
              <w:rPr>
                <w:rFonts w:ascii="Garamond" w:hAnsi="Garamond"/>
              </w:rPr>
            </w:pPr>
          </w:p>
        </w:tc>
      </w:tr>
    </w:tbl>
    <w:p w:rsidR="00757D26" w:rsidRPr="007C7C97" w:rsidRDefault="00C12710" w:rsidP="00757D26">
      <w:pPr>
        <w:rPr>
          <w:rFonts w:ascii="Garamond" w:hAnsi="Garamond"/>
        </w:rPr>
      </w:pPr>
      <w:r w:rsidRPr="007C7C97">
        <w:rPr>
          <w:rFonts w:ascii="Garamond" w:hAnsi="Garamond"/>
        </w:rPr>
        <w:t>Наименование организации*</w:t>
      </w:r>
    </w:p>
    <w:p w:rsidR="00757D26" w:rsidRDefault="00757D26" w:rsidP="00757D26">
      <w:pPr>
        <w:rPr>
          <w:rFonts w:ascii="Garamond" w:hAnsi="Garamond"/>
        </w:rPr>
      </w:pPr>
    </w:p>
    <w:p w:rsidR="00D57219" w:rsidRDefault="00D57219" w:rsidP="00757D26">
      <w:pPr>
        <w:rPr>
          <w:rFonts w:ascii="Garamond" w:hAnsi="Garamond"/>
        </w:rPr>
      </w:pPr>
    </w:p>
    <w:tbl>
      <w:tblPr>
        <w:tblpPr w:leftFromText="180" w:rightFromText="180" w:vertAnchor="text" w:horzAnchor="margin" w:tblpXSpec="right" w:tblpY="-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5"/>
      </w:tblGrid>
      <w:tr w:rsidR="00757D26" w:rsidRPr="00A00641" w:rsidTr="00A00641">
        <w:tc>
          <w:tcPr>
            <w:tcW w:w="5685" w:type="dxa"/>
          </w:tcPr>
          <w:p w:rsidR="00757D26" w:rsidRPr="00A00641" w:rsidRDefault="00757D26" w:rsidP="00A00641">
            <w:pPr>
              <w:rPr>
                <w:rFonts w:ascii="Garamond" w:hAnsi="Garamond"/>
              </w:rPr>
            </w:pPr>
          </w:p>
        </w:tc>
      </w:tr>
    </w:tbl>
    <w:p w:rsidR="00757D26" w:rsidRPr="007C7C97" w:rsidRDefault="00C12710" w:rsidP="00757D26">
      <w:pPr>
        <w:rPr>
          <w:rFonts w:ascii="Garamond" w:hAnsi="Garamond"/>
        </w:rPr>
      </w:pPr>
      <w:r w:rsidRPr="007C7C97">
        <w:rPr>
          <w:rFonts w:ascii="Garamond" w:hAnsi="Garamond"/>
        </w:rPr>
        <w:t>Адрес*</w:t>
      </w:r>
    </w:p>
    <w:p w:rsidR="00757D26" w:rsidRDefault="00757D26" w:rsidP="00757D26">
      <w:pPr>
        <w:rPr>
          <w:rFonts w:ascii="Garamond" w:hAnsi="Garamond"/>
        </w:rPr>
      </w:pPr>
    </w:p>
    <w:tbl>
      <w:tblPr>
        <w:tblpPr w:leftFromText="180" w:rightFromText="180" w:vertAnchor="text" w:horzAnchor="margin" w:tblpXSpec="right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5"/>
      </w:tblGrid>
      <w:tr w:rsidR="00757D26" w:rsidRPr="00A00641" w:rsidTr="00A00641">
        <w:tc>
          <w:tcPr>
            <w:tcW w:w="5685" w:type="dxa"/>
          </w:tcPr>
          <w:p w:rsidR="00757D26" w:rsidRPr="00A00641" w:rsidRDefault="00757D26" w:rsidP="00A00641">
            <w:pPr>
              <w:rPr>
                <w:rFonts w:ascii="Garamond" w:hAnsi="Garamond"/>
              </w:rPr>
            </w:pPr>
          </w:p>
        </w:tc>
      </w:tr>
    </w:tbl>
    <w:p w:rsidR="00757D26" w:rsidRDefault="00C12710" w:rsidP="00757D26">
      <w:pPr>
        <w:rPr>
          <w:rFonts w:ascii="Garamond" w:hAnsi="Garamond"/>
        </w:rPr>
      </w:pPr>
      <w:r w:rsidRPr="007C7C97">
        <w:rPr>
          <w:rFonts w:ascii="Garamond" w:hAnsi="Garamond"/>
        </w:rPr>
        <w:t>Телефон*</w:t>
      </w:r>
    </w:p>
    <w:p w:rsidR="00D959C4" w:rsidRPr="007C7C97" w:rsidRDefault="00D959C4" w:rsidP="00757D26">
      <w:pPr>
        <w:rPr>
          <w:rFonts w:ascii="Garamond" w:hAnsi="Garamond"/>
        </w:rPr>
      </w:pPr>
    </w:p>
    <w:tbl>
      <w:tblPr>
        <w:tblpPr w:leftFromText="180" w:rightFromText="180" w:vertAnchor="text" w:horzAnchor="margin" w:tblpXSpec="right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5"/>
      </w:tblGrid>
      <w:tr w:rsidR="00757D26" w:rsidRPr="00A00641" w:rsidTr="00A00641">
        <w:tc>
          <w:tcPr>
            <w:tcW w:w="5685" w:type="dxa"/>
          </w:tcPr>
          <w:p w:rsidR="00757D26" w:rsidRPr="00F65E6E" w:rsidRDefault="00757D26" w:rsidP="00A00641">
            <w:pPr>
              <w:rPr>
                <w:rFonts w:ascii="Garamond" w:hAnsi="Garamond"/>
                <w:lang w:val="en-US"/>
              </w:rPr>
            </w:pPr>
          </w:p>
        </w:tc>
      </w:tr>
    </w:tbl>
    <w:p w:rsidR="00757D26" w:rsidRPr="007C7C97" w:rsidRDefault="00C12710" w:rsidP="00757D26">
      <w:pPr>
        <w:rPr>
          <w:rFonts w:ascii="Garamond" w:hAnsi="Garamond"/>
        </w:rPr>
      </w:pPr>
      <w:r w:rsidRPr="007C7C97">
        <w:rPr>
          <w:rFonts w:ascii="Garamond" w:hAnsi="Garamond"/>
        </w:rPr>
        <w:t>Электронная почта*</w:t>
      </w:r>
    </w:p>
    <w:p w:rsidR="00757D26" w:rsidRDefault="00757D26" w:rsidP="00757D26">
      <w:pPr>
        <w:rPr>
          <w:rFonts w:ascii="Garamond" w:hAnsi="Garamond"/>
        </w:rPr>
      </w:pPr>
    </w:p>
    <w:tbl>
      <w:tblPr>
        <w:tblpPr w:leftFromText="180" w:rightFromText="180" w:vertAnchor="text" w:horzAnchor="margin" w:tblpXSpec="right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5"/>
      </w:tblGrid>
      <w:tr w:rsidR="00757D26" w:rsidRPr="00A00641" w:rsidTr="00A00641">
        <w:tc>
          <w:tcPr>
            <w:tcW w:w="5685" w:type="dxa"/>
          </w:tcPr>
          <w:p w:rsidR="00757D26" w:rsidRPr="00F65E6E" w:rsidRDefault="00757D26" w:rsidP="00F65E6E">
            <w:pPr>
              <w:spacing w:line="288" w:lineRule="auto"/>
              <w:rPr>
                <w:rFonts w:ascii="Garamond" w:hAnsi="Garamond"/>
                <w:lang w:val="en-US"/>
              </w:rPr>
            </w:pPr>
          </w:p>
        </w:tc>
      </w:tr>
    </w:tbl>
    <w:p w:rsidR="00C12710" w:rsidRPr="007C7C97" w:rsidRDefault="00C12710" w:rsidP="00757D26">
      <w:pPr>
        <w:rPr>
          <w:rFonts w:ascii="Garamond" w:hAnsi="Garamond"/>
        </w:rPr>
      </w:pPr>
      <w:r w:rsidRPr="007C7C97">
        <w:rPr>
          <w:rFonts w:ascii="Garamond" w:hAnsi="Garamond"/>
        </w:rPr>
        <w:t>Дата заполнения</w:t>
      </w:r>
    </w:p>
    <w:p w:rsidR="00757D26" w:rsidRDefault="00757D26" w:rsidP="003370E5">
      <w:pPr>
        <w:jc w:val="both"/>
        <w:rPr>
          <w:rFonts w:ascii="Garamond" w:hAnsi="Garamond"/>
        </w:rPr>
      </w:pPr>
    </w:p>
    <w:p w:rsidR="00AB6CE1" w:rsidRDefault="00AB6CE1" w:rsidP="003370E5">
      <w:pPr>
        <w:jc w:val="both"/>
        <w:rPr>
          <w:rFonts w:ascii="Garamond" w:hAnsi="Garamond"/>
        </w:rPr>
      </w:pPr>
    </w:p>
    <w:p w:rsidR="00376F83" w:rsidRPr="00A31B28" w:rsidRDefault="00C12710" w:rsidP="00D959C4">
      <w:pPr>
        <w:jc w:val="both"/>
      </w:pPr>
      <w:r w:rsidRPr="007C7C97">
        <w:rPr>
          <w:rFonts w:ascii="Garamond" w:hAnsi="Garamond"/>
        </w:rPr>
        <w:t xml:space="preserve">Пожалуйста, заполните данную форму </w:t>
      </w:r>
      <w:r w:rsidR="00EC5E97" w:rsidRPr="007C7C97">
        <w:rPr>
          <w:rFonts w:ascii="Garamond" w:hAnsi="Garamond"/>
        </w:rPr>
        <w:t>и вышлите ее нам по электронной почте</w:t>
      </w:r>
      <w:r w:rsidR="00EA3FF7" w:rsidRPr="00B216D0">
        <w:rPr>
          <w:rFonts w:ascii="Garamond" w:hAnsi="Garamond"/>
        </w:rPr>
        <w:t xml:space="preserve"> </w:t>
      </w:r>
      <w:r w:rsidR="00D959C4" w:rsidRPr="00D959C4">
        <w:rPr>
          <w:rFonts w:ascii="Garamond" w:hAnsi="Garamond"/>
        </w:rPr>
        <w:t xml:space="preserve">до </w:t>
      </w:r>
      <w:r w:rsidR="00D959C4">
        <w:rPr>
          <w:rFonts w:ascii="Garamond" w:hAnsi="Garamond"/>
        </w:rPr>
        <w:br/>
      </w:r>
      <w:r w:rsidR="00E84300" w:rsidRPr="00E84300">
        <w:rPr>
          <w:rFonts w:ascii="Garamond" w:hAnsi="Garamond"/>
        </w:rPr>
        <w:t>4</w:t>
      </w:r>
      <w:r w:rsidR="00376F83">
        <w:rPr>
          <w:rFonts w:ascii="Garamond" w:hAnsi="Garamond"/>
        </w:rPr>
        <w:t xml:space="preserve"> апреля</w:t>
      </w:r>
      <w:r w:rsidR="00E84300">
        <w:rPr>
          <w:rFonts w:ascii="Garamond" w:hAnsi="Garamond"/>
        </w:rPr>
        <w:t xml:space="preserve"> 201</w:t>
      </w:r>
      <w:r w:rsidR="00376F83">
        <w:rPr>
          <w:rFonts w:ascii="Garamond" w:hAnsi="Garamond"/>
        </w:rPr>
        <w:t>7</w:t>
      </w:r>
      <w:r w:rsidR="00045C2F">
        <w:rPr>
          <w:rFonts w:ascii="Garamond" w:hAnsi="Garamond"/>
        </w:rPr>
        <w:t xml:space="preserve"> года на электронные</w:t>
      </w:r>
      <w:r w:rsidR="00D959C4" w:rsidRPr="00D959C4">
        <w:rPr>
          <w:rFonts w:ascii="Garamond" w:hAnsi="Garamond"/>
        </w:rPr>
        <w:t xml:space="preserve"> адрес</w:t>
      </w:r>
      <w:r w:rsidR="00045C2F">
        <w:rPr>
          <w:rFonts w:ascii="Garamond" w:hAnsi="Garamond"/>
        </w:rPr>
        <w:t>а</w:t>
      </w:r>
      <w:r w:rsidR="00D959C4" w:rsidRPr="00D959C4">
        <w:rPr>
          <w:rFonts w:ascii="Garamond" w:hAnsi="Garamond"/>
        </w:rPr>
        <w:t xml:space="preserve">: </w:t>
      </w:r>
      <w:hyperlink r:id="rId7" w:history="1">
        <w:r w:rsidR="00376F83" w:rsidRPr="00F95BE2">
          <w:rPr>
            <w:rStyle w:val="Hyperlink"/>
            <w:rFonts w:ascii="Garamond" w:hAnsi="Garamond"/>
            <w:lang w:val="en-US"/>
          </w:rPr>
          <w:t>dtologonova</w:t>
        </w:r>
        <w:r w:rsidR="00376F83" w:rsidRPr="00F95BE2">
          <w:rPr>
            <w:rStyle w:val="Hyperlink"/>
            <w:rFonts w:ascii="Garamond" w:hAnsi="Garamond"/>
          </w:rPr>
          <w:t>@</w:t>
        </w:r>
        <w:r w:rsidR="00376F83" w:rsidRPr="00F95BE2">
          <w:rPr>
            <w:rStyle w:val="Hyperlink"/>
            <w:rFonts w:ascii="Garamond" w:hAnsi="Garamond"/>
            <w:lang w:val="en-US"/>
          </w:rPr>
          <w:t>ifc</w:t>
        </w:r>
        <w:r w:rsidR="00376F83" w:rsidRPr="00F95BE2">
          <w:rPr>
            <w:rStyle w:val="Hyperlink"/>
            <w:rFonts w:ascii="Garamond" w:hAnsi="Garamond"/>
          </w:rPr>
          <w:t>.</w:t>
        </w:r>
        <w:r w:rsidR="00376F83" w:rsidRPr="00F95BE2">
          <w:rPr>
            <w:rStyle w:val="Hyperlink"/>
            <w:rFonts w:ascii="Garamond" w:hAnsi="Garamond"/>
            <w:lang w:val="en-US"/>
          </w:rPr>
          <w:t>org</w:t>
        </w:r>
      </w:hyperlink>
      <w:r w:rsidR="00376F83" w:rsidRPr="00376F83">
        <w:rPr>
          <w:rFonts w:ascii="Garamond" w:hAnsi="Garamond"/>
        </w:rPr>
        <w:t xml:space="preserve"> </w:t>
      </w:r>
      <w:r w:rsidR="00CA009B">
        <w:rPr>
          <w:rFonts w:ascii="Garamond" w:hAnsi="Garamond"/>
        </w:rPr>
        <w:t xml:space="preserve">и </w:t>
      </w:r>
      <w:r w:rsidR="00045C2F">
        <w:rPr>
          <w:rFonts w:ascii="Garamond" w:hAnsi="Garamond"/>
        </w:rPr>
        <w:t xml:space="preserve"> </w:t>
      </w:r>
      <w:hyperlink r:id="rId8" w:history="1">
        <w:r w:rsidR="00A31B28" w:rsidRPr="00CE420F">
          <w:rPr>
            <w:rStyle w:val="Hyperlink"/>
          </w:rPr>
          <w:t>ts.ira@audit.kg</w:t>
        </w:r>
      </w:hyperlink>
      <w:r w:rsidR="00A31B28" w:rsidRPr="00A31B28">
        <w:t>.</w:t>
      </w:r>
    </w:p>
    <w:p w:rsidR="00376F83" w:rsidRPr="00045C2F" w:rsidRDefault="00376F83" w:rsidP="00D959C4">
      <w:pPr>
        <w:jc w:val="both"/>
        <w:rPr>
          <w:rFonts w:ascii="Garamond" w:hAnsi="Garamond"/>
        </w:rPr>
      </w:pPr>
    </w:p>
    <w:p w:rsidR="00D959C4" w:rsidRPr="00D959C4" w:rsidRDefault="00D959C4" w:rsidP="00D959C4">
      <w:pPr>
        <w:jc w:val="both"/>
        <w:rPr>
          <w:rFonts w:ascii="Garamond" w:hAnsi="Garamond"/>
        </w:rPr>
      </w:pPr>
      <w:r w:rsidRPr="00D959C4">
        <w:rPr>
          <w:rFonts w:ascii="Garamond" w:hAnsi="Garamond"/>
        </w:rPr>
        <w:t xml:space="preserve">Дополнительная информация: </w:t>
      </w:r>
    </w:p>
    <w:p w:rsidR="00D959C4" w:rsidRPr="00D959C4" w:rsidRDefault="00D959C4" w:rsidP="00D959C4">
      <w:pPr>
        <w:spacing w:before="120" w:after="120"/>
        <w:ind w:left="720" w:firstLine="720"/>
        <w:jc w:val="both"/>
        <w:rPr>
          <w:rFonts w:ascii="Garamond" w:hAnsi="Garamond"/>
        </w:rPr>
      </w:pPr>
      <w:r w:rsidRPr="00D959C4">
        <w:rPr>
          <w:rFonts w:ascii="Garamond" w:hAnsi="Garamond"/>
        </w:rPr>
        <w:t xml:space="preserve">по тренингу     </w:t>
      </w:r>
      <w:r w:rsidR="00E84300">
        <w:rPr>
          <w:rFonts w:ascii="Garamond" w:hAnsi="Garamond"/>
        </w:rPr>
        <w:t xml:space="preserve">                -</w:t>
      </w:r>
      <w:r w:rsidR="00376F83" w:rsidRPr="00376F83">
        <w:rPr>
          <w:rFonts w:ascii="Garamond" w:hAnsi="Garamond"/>
        </w:rPr>
        <w:t xml:space="preserve">996 </w:t>
      </w:r>
      <w:r w:rsidR="00376F83" w:rsidRPr="007F3DD1">
        <w:rPr>
          <w:rFonts w:ascii="Garamond" w:hAnsi="Garamond"/>
        </w:rPr>
        <w:t>(</w:t>
      </w:r>
      <w:r w:rsidR="00376F83" w:rsidRPr="00376F83">
        <w:rPr>
          <w:rFonts w:ascii="Garamond" w:hAnsi="Garamond"/>
        </w:rPr>
        <w:t>705</w:t>
      </w:r>
      <w:r w:rsidR="00E84300">
        <w:rPr>
          <w:rFonts w:ascii="Garamond" w:hAnsi="Garamond"/>
        </w:rPr>
        <w:t xml:space="preserve">) </w:t>
      </w:r>
      <w:r w:rsidR="00376F83" w:rsidRPr="007F3DD1">
        <w:rPr>
          <w:rFonts w:ascii="Garamond" w:hAnsi="Garamond"/>
        </w:rPr>
        <w:t>155-932</w:t>
      </w:r>
      <w:r w:rsidR="00E84300">
        <w:rPr>
          <w:rFonts w:ascii="Garamond" w:hAnsi="Garamond"/>
        </w:rPr>
        <w:t xml:space="preserve">, </w:t>
      </w:r>
      <w:r w:rsidR="00376F83">
        <w:rPr>
          <w:rFonts w:ascii="Garamond" w:hAnsi="Garamond"/>
        </w:rPr>
        <w:t>Динара Тологонова</w:t>
      </w:r>
      <w:r w:rsidRPr="00D959C4">
        <w:rPr>
          <w:rFonts w:ascii="Garamond" w:hAnsi="Garamond"/>
        </w:rPr>
        <w:t>;</w:t>
      </w:r>
    </w:p>
    <w:p w:rsidR="00D959C4" w:rsidRPr="00D959C4" w:rsidRDefault="00D959C4" w:rsidP="00D959C4">
      <w:pPr>
        <w:spacing w:before="120" w:after="120"/>
        <w:ind w:left="720" w:firstLine="720"/>
        <w:jc w:val="both"/>
        <w:rPr>
          <w:rFonts w:ascii="Garamond" w:hAnsi="Garamond"/>
        </w:rPr>
      </w:pPr>
      <w:r w:rsidRPr="00D959C4">
        <w:rPr>
          <w:rFonts w:ascii="Garamond" w:hAnsi="Garamond"/>
        </w:rPr>
        <w:t>п</w:t>
      </w:r>
      <w:r w:rsidR="00E84300">
        <w:rPr>
          <w:rFonts w:ascii="Garamond" w:hAnsi="Garamond"/>
        </w:rPr>
        <w:t xml:space="preserve">о вопросам оплаты        </w:t>
      </w:r>
      <w:r w:rsidR="00870DE7" w:rsidRPr="00870DE7">
        <w:rPr>
          <w:rFonts w:ascii="Garamond" w:hAnsi="Garamond"/>
        </w:rPr>
        <w:t>- (312) 58 05 18, (701) 888114 Ирина Цой</w:t>
      </w:r>
    </w:p>
    <w:p w:rsidR="00C843B5" w:rsidRPr="00C843B5" w:rsidRDefault="00C843B5" w:rsidP="003370E5">
      <w:pPr>
        <w:jc w:val="both"/>
        <w:rPr>
          <w:rFonts w:ascii="Garamond" w:hAnsi="Garamond"/>
          <w:sz w:val="12"/>
          <w:szCs w:val="12"/>
        </w:rPr>
      </w:pPr>
    </w:p>
    <w:p w:rsidR="00B8780F" w:rsidRPr="00C843B5" w:rsidRDefault="00B8780F" w:rsidP="003370E5">
      <w:pPr>
        <w:jc w:val="both"/>
        <w:rPr>
          <w:rFonts w:ascii="Garamond" w:hAnsi="Garamond"/>
          <w:sz w:val="12"/>
          <w:szCs w:val="12"/>
        </w:rPr>
      </w:pPr>
    </w:p>
    <w:p w:rsidR="00B8780F" w:rsidRPr="00AB6CE1" w:rsidRDefault="00B8780F" w:rsidP="00B8780F">
      <w:pPr>
        <w:ind w:right="-206"/>
        <w:rPr>
          <w:rFonts w:ascii="Garamond" w:hAnsi="Garamond"/>
          <w:sz w:val="12"/>
          <w:szCs w:val="12"/>
        </w:rPr>
        <w:sectPr w:rsidR="00B8780F" w:rsidRPr="00AB6CE1" w:rsidSect="003370E5">
          <w:headerReference w:type="default" r:id="rId9"/>
          <w:footerReference w:type="default" r:id="rId10"/>
          <w:headerReference w:type="first" r:id="rId11"/>
          <w:type w:val="continuous"/>
          <w:pgSz w:w="12240" w:h="15840" w:code="1"/>
          <w:pgMar w:top="1701" w:right="1699" w:bottom="1134" w:left="1701" w:header="720" w:footer="374" w:gutter="0"/>
          <w:cols w:space="720"/>
          <w:titlePg/>
          <w:docGrid w:linePitch="326"/>
        </w:sectPr>
      </w:pPr>
    </w:p>
    <w:p w:rsidR="003D3A16" w:rsidRPr="003D3A16" w:rsidRDefault="003D3A16" w:rsidP="00B216D0">
      <w:pPr>
        <w:ind w:right="-206"/>
        <w:rPr>
          <w:sz w:val="6"/>
          <w:szCs w:val="6"/>
        </w:rPr>
      </w:pPr>
    </w:p>
    <w:sectPr w:rsidR="003D3A16" w:rsidRPr="003D3A16" w:rsidSect="00B216D0">
      <w:type w:val="continuous"/>
      <w:pgSz w:w="12240" w:h="15840" w:code="1"/>
      <w:pgMar w:top="1701" w:right="1699" w:bottom="1134" w:left="1701" w:header="720" w:footer="374" w:gutter="0"/>
      <w:cols w:num="2"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A99" w:rsidRDefault="00517A99">
      <w:r>
        <w:separator/>
      </w:r>
    </w:p>
  </w:endnote>
  <w:endnote w:type="continuationSeparator" w:id="0">
    <w:p w:rsidR="00517A99" w:rsidRDefault="00517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FF7" w:rsidRDefault="00EA3FF7">
    <w:pPr>
      <w:pStyle w:val="Footer"/>
      <w:jc w:val="cen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A99" w:rsidRDefault="00517A99">
      <w:r>
        <w:separator/>
      </w:r>
    </w:p>
  </w:footnote>
  <w:footnote w:type="continuationSeparator" w:id="0">
    <w:p w:rsidR="00517A99" w:rsidRDefault="00517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4248"/>
      <w:gridCol w:w="900"/>
      <w:gridCol w:w="4212"/>
    </w:tblGrid>
    <w:tr w:rsidR="00EA3FF7">
      <w:trPr>
        <w:cantSplit/>
        <w:jc w:val="center"/>
      </w:trPr>
      <w:tc>
        <w:tcPr>
          <w:tcW w:w="4248" w:type="dxa"/>
        </w:tcPr>
        <w:p w:rsidR="00EA3FF7" w:rsidRDefault="00EA3FF7">
          <w:pPr>
            <w:pStyle w:val="Header"/>
            <w:tabs>
              <w:tab w:val="clear" w:pos="4320"/>
              <w:tab w:val="clear" w:pos="8640"/>
            </w:tabs>
            <w:ind w:right="744"/>
            <w:rPr>
              <w:sz w:val="22"/>
            </w:rPr>
          </w:pPr>
          <w:r>
            <w:rPr>
              <w:sz w:val="22"/>
            </w:rPr>
            <w:t xml:space="preserve"> </w:t>
          </w:r>
        </w:p>
      </w:tc>
      <w:tc>
        <w:tcPr>
          <w:tcW w:w="900" w:type="dxa"/>
        </w:tcPr>
        <w:p w:rsidR="00EA3FF7" w:rsidRDefault="00EA3FF7">
          <w:pPr>
            <w:pStyle w:val="Header"/>
            <w:tabs>
              <w:tab w:val="clear" w:pos="4320"/>
            </w:tabs>
            <w:ind w:left="-108" w:right="-28"/>
            <w:jc w:val="center"/>
            <w:rPr>
              <w:sz w:val="22"/>
            </w:rPr>
          </w:pPr>
          <w:r>
            <w:rPr>
              <w:sz w:val="22"/>
            </w:rPr>
            <w:t>-</w:t>
          </w:r>
          <w:r>
            <w:rPr>
              <w:sz w:val="22"/>
            </w:rPr>
            <w:fldChar w:fldCharType="begin"/>
          </w:r>
          <w:r>
            <w:rPr>
              <w:sz w:val="22"/>
            </w:rPr>
            <w:instrText>PAGE</w:instrText>
          </w:r>
          <w:r>
            <w:rPr>
              <w:sz w:val="22"/>
            </w:rPr>
            <w:fldChar w:fldCharType="separate"/>
          </w:r>
          <w:r>
            <w:rPr>
              <w:noProof/>
              <w:sz w:val="22"/>
            </w:rPr>
            <w:t>2</w:t>
          </w:r>
          <w:r>
            <w:rPr>
              <w:sz w:val="22"/>
            </w:rPr>
            <w:fldChar w:fldCharType="end"/>
          </w:r>
          <w:r>
            <w:rPr>
              <w:sz w:val="22"/>
            </w:rPr>
            <w:t>-</w:t>
          </w:r>
        </w:p>
      </w:tc>
      <w:tc>
        <w:tcPr>
          <w:tcW w:w="4212" w:type="dxa"/>
        </w:tcPr>
        <w:p w:rsidR="00EA3FF7" w:rsidRDefault="00EA3FF7">
          <w:pPr>
            <w:pStyle w:val="Header"/>
            <w:ind w:left="-180" w:right="72"/>
            <w:jc w:val="right"/>
            <w:rPr>
              <w:sz w:val="22"/>
            </w:rPr>
          </w:pPr>
        </w:p>
      </w:tc>
    </w:tr>
  </w:tbl>
  <w:p w:rsidR="00EA3FF7" w:rsidRDefault="00EA3FF7">
    <w:pPr>
      <w:pStyle w:val="Header"/>
    </w:pPr>
  </w:p>
  <w:p w:rsidR="00EA3FF7" w:rsidRDefault="00EA3F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FF7" w:rsidRDefault="00EA3FF7">
    <w:pPr>
      <w:pStyle w:val="Header"/>
    </w:pPr>
  </w:p>
  <w:p w:rsidR="00EA3FF7" w:rsidRPr="00CE6AE8" w:rsidRDefault="00EA3FF7">
    <w:pPr>
      <w:pStyle w:val="Header"/>
      <w:tabs>
        <w:tab w:val="clear" w:pos="4320"/>
        <w:tab w:val="clear" w:pos="8640"/>
        <w:tab w:val="right" w:pos="9360"/>
      </w:tabs>
      <w:rPr>
        <w:vanish/>
        <w:sz w:val="18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740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BD1"/>
    <w:rsid w:val="00016EDF"/>
    <w:rsid w:val="00027CB7"/>
    <w:rsid w:val="00035968"/>
    <w:rsid w:val="00045A5D"/>
    <w:rsid w:val="00045C2F"/>
    <w:rsid w:val="000466EC"/>
    <w:rsid w:val="000A789C"/>
    <w:rsid w:val="000B15BD"/>
    <w:rsid w:val="000B19D6"/>
    <w:rsid w:val="0011093D"/>
    <w:rsid w:val="00114204"/>
    <w:rsid w:val="00114DD2"/>
    <w:rsid w:val="001339FB"/>
    <w:rsid w:val="00136AF8"/>
    <w:rsid w:val="00140EA6"/>
    <w:rsid w:val="00156BC6"/>
    <w:rsid w:val="00182AAB"/>
    <w:rsid w:val="0018487E"/>
    <w:rsid w:val="0019728F"/>
    <w:rsid w:val="001A3FC6"/>
    <w:rsid w:val="001C2250"/>
    <w:rsid w:val="00205254"/>
    <w:rsid w:val="002170CD"/>
    <w:rsid w:val="00232928"/>
    <w:rsid w:val="0023761D"/>
    <w:rsid w:val="00237B2F"/>
    <w:rsid w:val="00241D95"/>
    <w:rsid w:val="00257B44"/>
    <w:rsid w:val="00273AF1"/>
    <w:rsid w:val="002959CF"/>
    <w:rsid w:val="002B018E"/>
    <w:rsid w:val="002C107E"/>
    <w:rsid w:val="002C3252"/>
    <w:rsid w:val="002C4112"/>
    <w:rsid w:val="002D7DC2"/>
    <w:rsid w:val="002E649D"/>
    <w:rsid w:val="002F371B"/>
    <w:rsid w:val="002F3F8D"/>
    <w:rsid w:val="002F6493"/>
    <w:rsid w:val="003251EC"/>
    <w:rsid w:val="003370E5"/>
    <w:rsid w:val="0035293F"/>
    <w:rsid w:val="003764D7"/>
    <w:rsid w:val="00376F83"/>
    <w:rsid w:val="003A4532"/>
    <w:rsid w:val="003D3A16"/>
    <w:rsid w:val="003E2464"/>
    <w:rsid w:val="004056A7"/>
    <w:rsid w:val="004074DC"/>
    <w:rsid w:val="00422A32"/>
    <w:rsid w:val="00443DF3"/>
    <w:rsid w:val="004644C2"/>
    <w:rsid w:val="00476E6B"/>
    <w:rsid w:val="004A0745"/>
    <w:rsid w:val="004A0E66"/>
    <w:rsid w:val="004B2834"/>
    <w:rsid w:val="004B5F90"/>
    <w:rsid w:val="004C65F0"/>
    <w:rsid w:val="004D1DA6"/>
    <w:rsid w:val="00517A99"/>
    <w:rsid w:val="0053283A"/>
    <w:rsid w:val="00533462"/>
    <w:rsid w:val="005555D6"/>
    <w:rsid w:val="00557133"/>
    <w:rsid w:val="00567CFD"/>
    <w:rsid w:val="00590D5E"/>
    <w:rsid w:val="005C4042"/>
    <w:rsid w:val="005D707B"/>
    <w:rsid w:val="005E046F"/>
    <w:rsid w:val="0063670F"/>
    <w:rsid w:val="00653E1F"/>
    <w:rsid w:val="00655E3E"/>
    <w:rsid w:val="00662788"/>
    <w:rsid w:val="00683186"/>
    <w:rsid w:val="00724753"/>
    <w:rsid w:val="00745194"/>
    <w:rsid w:val="00757D26"/>
    <w:rsid w:val="0076272A"/>
    <w:rsid w:val="00764550"/>
    <w:rsid w:val="0076750B"/>
    <w:rsid w:val="007715A1"/>
    <w:rsid w:val="0078288A"/>
    <w:rsid w:val="0078538E"/>
    <w:rsid w:val="007911FF"/>
    <w:rsid w:val="00796F5F"/>
    <w:rsid w:val="007B2AF4"/>
    <w:rsid w:val="007C7C97"/>
    <w:rsid w:val="007D46D2"/>
    <w:rsid w:val="007E0D14"/>
    <w:rsid w:val="007E2F0F"/>
    <w:rsid w:val="007F1F1E"/>
    <w:rsid w:val="007F3DD1"/>
    <w:rsid w:val="00834251"/>
    <w:rsid w:val="00841A71"/>
    <w:rsid w:val="008454DC"/>
    <w:rsid w:val="00851E13"/>
    <w:rsid w:val="008613D8"/>
    <w:rsid w:val="00870DE7"/>
    <w:rsid w:val="00876C48"/>
    <w:rsid w:val="00880C33"/>
    <w:rsid w:val="008B33AA"/>
    <w:rsid w:val="008C1430"/>
    <w:rsid w:val="008E45FD"/>
    <w:rsid w:val="00927C0D"/>
    <w:rsid w:val="00960594"/>
    <w:rsid w:val="00970BCC"/>
    <w:rsid w:val="00991DAD"/>
    <w:rsid w:val="00994D31"/>
    <w:rsid w:val="00A00641"/>
    <w:rsid w:val="00A02503"/>
    <w:rsid w:val="00A31B28"/>
    <w:rsid w:val="00A841BD"/>
    <w:rsid w:val="00AB2F65"/>
    <w:rsid w:val="00AB6CE1"/>
    <w:rsid w:val="00AF14F1"/>
    <w:rsid w:val="00B03ED1"/>
    <w:rsid w:val="00B17AA2"/>
    <w:rsid w:val="00B216D0"/>
    <w:rsid w:val="00B23FDE"/>
    <w:rsid w:val="00B26256"/>
    <w:rsid w:val="00B3080F"/>
    <w:rsid w:val="00B8780F"/>
    <w:rsid w:val="00BA7F99"/>
    <w:rsid w:val="00BC27EF"/>
    <w:rsid w:val="00BD5A56"/>
    <w:rsid w:val="00BD67B0"/>
    <w:rsid w:val="00BF44E8"/>
    <w:rsid w:val="00C12710"/>
    <w:rsid w:val="00C15E50"/>
    <w:rsid w:val="00C25847"/>
    <w:rsid w:val="00C3422B"/>
    <w:rsid w:val="00C545F2"/>
    <w:rsid w:val="00C611D4"/>
    <w:rsid w:val="00C61CAF"/>
    <w:rsid w:val="00C65F58"/>
    <w:rsid w:val="00C726C1"/>
    <w:rsid w:val="00C77BD1"/>
    <w:rsid w:val="00C8273E"/>
    <w:rsid w:val="00C843B5"/>
    <w:rsid w:val="00C93CB2"/>
    <w:rsid w:val="00CA009B"/>
    <w:rsid w:val="00CC26D0"/>
    <w:rsid w:val="00CD0A23"/>
    <w:rsid w:val="00CE6AE8"/>
    <w:rsid w:val="00CF017B"/>
    <w:rsid w:val="00D34FEB"/>
    <w:rsid w:val="00D57219"/>
    <w:rsid w:val="00D959C4"/>
    <w:rsid w:val="00DA22B5"/>
    <w:rsid w:val="00DA6D57"/>
    <w:rsid w:val="00DE5F8A"/>
    <w:rsid w:val="00DE602F"/>
    <w:rsid w:val="00DE7605"/>
    <w:rsid w:val="00DF6B08"/>
    <w:rsid w:val="00E01242"/>
    <w:rsid w:val="00E6313E"/>
    <w:rsid w:val="00E643CB"/>
    <w:rsid w:val="00E84300"/>
    <w:rsid w:val="00EA3FF7"/>
    <w:rsid w:val="00EB6A6C"/>
    <w:rsid w:val="00EC0F26"/>
    <w:rsid w:val="00EC5E97"/>
    <w:rsid w:val="00EE26DF"/>
    <w:rsid w:val="00F04B3B"/>
    <w:rsid w:val="00F06B91"/>
    <w:rsid w:val="00F266DC"/>
    <w:rsid w:val="00F33CB4"/>
    <w:rsid w:val="00F65E6E"/>
    <w:rsid w:val="00F82FBC"/>
    <w:rsid w:val="00F87DB4"/>
    <w:rsid w:val="00F93AE1"/>
    <w:rsid w:val="00F97768"/>
    <w:rsid w:val="00FA5F9B"/>
    <w:rsid w:val="00FA7E7D"/>
    <w:rsid w:val="00FB638C"/>
    <w:rsid w:val="00FC2587"/>
    <w:rsid w:val="00FC26C8"/>
    <w:rsid w:val="00FC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AFE0DC"/>
  <w15:docId w15:val="{BB229E65-CD10-49FE-ABB2-A3727846E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DA22B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position w:val="6"/>
      <w:sz w:val="16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Referencestyle">
    <w:name w:val="Reference style"/>
    <w:basedOn w:val="Normal"/>
  </w:style>
  <w:style w:type="paragraph" w:customStyle="1" w:styleId="Formletterhead">
    <w:name w:val="Form: letterhead"/>
    <w:basedOn w:val="Referencestyle"/>
    <w:pPr>
      <w:tabs>
        <w:tab w:val="left" w:pos="5130"/>
        <w:tab w:val="left" w:pos="7290"/>
      </w:tabs>
      <w:ind w:left="180"/>
    </w:pPr>
    <w:rPr>
      <w:rFonts w:ascii="Arial" w:hAnsi="Arial"/>
      <w:sz w:val="28"/>
    </w:rPr>
  </w:style>
  <w:style w:type="paragraph" w:customStyle="1" w:styleId="Letaddressee">
    <w:name w:val="Let: addressee"/>
    <w:basedOn w:val="Referencestyle"/>
    <w:pPr>
      <w:tabs>
        <w:tab w:val="left" w:pos="5400"/>
        <w:tab w:val="left" w:pos="7200"/>
      </w:tabs>
    </w:pPr>
  </w:style>
  <w:style w:type="paragraph" w:customStyle="1" w:styleId="Letdate">
    <w:name w:val="Let: date"/>
    <w:basedOn w:val="Referencestyle"/>
    <w:pPr>
      <w:tabs>
        <w:tab w:val="left" w:pos="5400"/>
        <w:tab w:val="left" w:pos="7200"/>
      </w:tabs>
    </w:pPr>
  </w:style>
  <w:style w:type="paragraph" w:customStyle="1" w:styleId="Letdear">
    <w:name w:val="Let: dear"/>
    <w:basedOn w:val="Referencestyle"/>
    <w:pPr>
      <w:tabs>
        <w:tab w:val="left" w:pos="5400"/>
        <w:tab w:val="left" w:pos="7200"/>
      </w:tabs>
    </w:pPr>
  </w:style>
  <w:style w:type="paragraph" w:customStyle="1" w:styleId="Letsender">
    <w:name w:val="Let: sender"/>
    <w:basedOn w:val="Referencestyle"/>
    <w:pPr>
      <w:tabs>
        <w:tab w:val="left" w:pos="5400"/>
        <w:tab w:val="left" w:pos="7200"/>
      </w:tabs>
    </w:pPr>
  </w:style>
  <w:style w:type="paragraph" w:customStyle="1" w:styleId="Letsincerely">
    <w:name w:val="Let: sincerely"/>
    <w:basedOn w:val="Referencestyle"/>
    <w:pPr>
      <w:tabs>
        <w:tab w:val="left" w:pos="5400"/>
        <w:tab w:val="left" w:pos="7200"/>
      </w:tabs>
    </w:pPr>
  </w:style>
  <w:style w:type="paragraph" w:customStyle="1" w:styleId="Let">
    <w:name w:val="Let"/>
    <w:basedOn w:val="Normal"/>
    <w:pPr>
      <w:tabs>
        <w:tab w:val="left" w:pos="5400"/>
        <w:tab w:val="left" w:pos="7200"/>
      </w:tabs>
    </w:pPr>
  </w:style>
  <w:style w:type="paragraph" w:styleId="BalloonText">
    <w:name w:val="Balloon Text"/>
    <w:basedOn w:val="Normal"/>
    <w:semiHidden/>
    <w:rsid w:val="004D1DA6"/>
    <w:rPr>
      <w:rFonts w:ascii="Tahoma" w:hAnsi="Tahoma" w:cs="Tahoma"/>
      <w:sz w:val="16"/>
      <w:szCs w:val="16"/>
    </w:rPr>
  </w:style>
  <w:style w:type="paragraph" w:customStyle="1" w:styleId="Header-RightAlign">
    <w:name w:val="Header - Right Align"/>
    <w:basedOn w:val="Header"/>
    <w:pPr>
      <w:jc w:val="right"/>
    </w:pPr>
    <w:rPr>
      <w:smallCaps/>
      <w:vanish/>
      <w:sz w:val="18"/>
    </w:rPr>
  </w:style>
  <w:style w:type="character" w:styleId="Hyperlink">
    <w:name w:val="Hyperlink"/>
    <w:rsid w:val="00045A5D"/>
    <w:rPr>
      <w:color w:val="0000FF"/>
      <w:u w:val="single"/>
    </w:rPr>
  </w:style>
  <w:style w:type="table" w:styleId="TableGrid">
    <w:name w:val="Table Grid"/>
    <w:basedOn w:val="TableNormal"/>
    <w:rsid w:val="007C7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s.ira@audit.k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tologonova@ifc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Tologonova\AppData\Roaming\Microsoft\Templates\Le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Let.dot</Template>
  <TotalTime>42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IFC Letter</vt:lpstr>
    </vt:vector>
  </TitlesOfParts>
  <Company>IFC</Company>
  <LinksUpToDate>false</LinksUpToDate>
  <CharactersWithSpaces>761</CharactersWithSpaces>
  <SharedDoc>false</SharedDoc>
  <HLinks>
    <vt:vector size="6" baseType="variant">
      <vt:variant>
        <vt:i4>1769510</vt:i4>
      </vt:variant>
      <vt:variant>
        <vt:i4>0</vt:i4>
      </vt:variant>
      <vt:variant>
        <vt:i4>0</vt:i4>
      </vt:variant>
      <vt:variant>
        <vt:i4>5</vt:i4>
      </vt:variant>
      <vt:variant>
        <vt:lpwstr>mailto:asyrgaeva@ifc.org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IFC Letter</dc:title>
  <dc:creator>IFC User</dc:creator>
  <cp:lastModifiedBy>Dinara Tologonova</cp:lastModifiedBy>
  <cp:revision>12</cp:revision>
  <cp:lastPrinted>2015-10-13T06:06:00Z</cp:lastPrinted>
  <dcterms:created xsi:type="dcterms:W3CDTF">2017-03-23T06:04:00Z</dcterms:created>
  <dcterms:modified xsi:type="dcterms:W3CDTF">2017-03-24T12:15:00Z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inted">
    <vt:bool>false</vt:bool>
  </property>
  <property fmtid="{D5CDD505-2E9C-101B-9397-08002B2CF9AE}" pid="3" name="custAddress1">
    <vt:lpwstr>Department of Oil, Gas &amp; Mining</vt:lpwstr>
  </property>
  <property fmtid="{D5CDD505-2E9C-101B-9397-08002B2CF9AE}" pid="4" name="custAddress2">
    <vt:lpwstr>F-5K-316</vt:lpwstr>
  </property>
  <property fmtid="{D5CDD505-2E9C-101B-9397-08002B2CF9AE}" pid="5" name="custAddress3">
    <vt:lpwstr>2121 Pennsylvania Avenue, NW</vt:lpwstr>
  </property>
  <property fmtid="{D5CDD505-2E9C-101B-9397-08002B2CF9AE}" pid="6" name="custAddress4">
    <vt:lpwstr>My Address Line4</vt:lpwstr>
  </property>
  <property fmtid="{D5CDD505-2E9C-101B-9397-08002B2CF9AE}" pid="7" name="custCity">
    <vt:lpwstr>Washington, DC 20433</vt:lpwstr>
  </property>
  <property fmtid="{D5CDD505-2E9C-101B-9397-08002B2CF9AE}" pid="8" name="custCountry">
    <vt:lpwstr>USA</vt:lpwstr>
  </property>
  <property fmtid="{D5CDD505-2E9C-101B-9397-08002B2CF9AE}" pid="9" name="custTelephone">
    <vt:lpwstr>477-1234</vt:lpwstr>
  </property>
  <property fmtid="{D5CDD505-2E9C-101B-9397-08002B2CF9AE}" pid="10" name="custFax">
    <vt:lpwstr>477-6391</vt:lpwstr>
  </property>
</Properties>
</file>